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98E10" w14:textId="478BF1AB" w:rsidR="00AA5E5A" w:rsidRPr="00EF4A3B" w:rsidRDefault="00AA5E5A" w:rsidP="00AA5E5A">
      <w:pPr>
        <w:pStyle w:val="NoSpacing"/>
        <w:rPr>
          <w:rFonts w:cstheme="minorHAnsi"/>
          <w:b/>
          <w:sz w:val="20"/>
          <w:szCs w:val="20"/>
        </w:rPr>
      </w:pPr>
      <w:r w:rsidRPr="00EF4A3B">
        <w:rPr>
          <w:rFonts w:cstheme="minorHAnsi"/>
          <w:b/>
          <w:sz w:val="20"/>
          <w:szCs w:val="20"/>
        </w:rPr>
        <w:t>Posit</w:t>
      </w:r>
      <w:r w:rsidR="00D01622" w:rsidRPr="00EF4A3B">
        <w:rPr>
          <w:rFonts w:cstheme="minorHAnsi"/>
          <w:b/>
          <w:sz w:val="20"/>
          <w:szCs w:val="20"/>
        </w:rPr>
        <w:t>ion Title:</w:t>
      </w:r>
      <w:r w:rsidR="00D01622" w:rsidRPr="00EF4A3B">
        <w:rPr>
          <w:rFonts w:cstheme="minorHAnsi"/>
          <w:b/>
          <w:sz w:val="20"/>
          <w:szCs w:val="20"/>
        </w:rPr>
        <w:tab/>
      </w:r>
      <w:r w:rsidR="00D01622" w:rsidRPr="00EF4A3B">
        <w:rPr>
          <w:rFonts w:cstheme="minorHAnsi"/>
          <w:b/>
          <w:sz w:val="20"/>
          <w:szCs w:val="20"/>
        </w:rPr>
        <w:tab/>
      </w:r>
      <w:r w:rsidR="003D5BBA" w:rsidRPr="00EF4A3B">
        <w:rPr>
          <w:rFonts w:cstheme="minorHAnsi"/>
          <w:b/>
          <w:sz w:val="20"/>
          <w:szCs w:val="20"/>
        </w:rPr>
        <w:tab/>
      </w:r>
      <w:r w:rsidR="00A22758" w:rsidRPr="00EF4A3B">
        <w:rPr>
          <w:rFonts w:cstheme="minorHAnsi"/>
          <w:b/>
          <w:sz w:val="20"/>
          <w:szCs w:val="20"/>
        </w:rPr>
        <w:t>Adult Services Librar</w:t>
      </w:r>
      <w:r w:rsidR="00A93F94">
        <w:rPr>
          <w:rFonts w:cstheme="minorHAnsi"/>
          <w:b/>
          <w:sz w:val="20"/>
          <w:szCs w:val="20"/>
        </w:rPr>
        <w:t>y Associate</w:t>
      </w:r>
    </w:p>
    <w:p w14:paraId="797BE8C1" w14:textId="1C47B3F0" w:rsidR="008972EF" w:rsidRPr="00EF4A3B" w:rsidRDefault="00AA5E5A" w:rsidP="00AA5E5A">
      <w:pPr>
        <w:pStyle w:val="NoSpacing"/>
        <w:rPr>
          <w:rFonts w:cstheme="minorHAnsi"/>
          <w:b/>
          <w:sz w:val="20"/>
          <w:szCs w:val="20"/>
        </w:rPr>
      </w:pPr>
      <w:r w:rsidRPr="00EF4A3B">
        <w:rPr>
          <w:rFonts w:cstheme="minorHAnsi"/>
          <w:b/>
          <w:sz w:val="20"/>
          <w:szCs w:val="20"/>
        </w:rPr>
        <w:t>Position Status:</w:t>
      </w:r>
      <w:r w:rsidRPr="00EF4A3B">
        <w:rPr>
          <w:rFonts w:cstheme="minorHAnsi"/>
          <w:b/>
          <w:sz w:val="20"/>
          <w:szCs w:val="20"/>
        </w:rPr>
        <w:tab/>
      </w:r>
      <w:r w:rsidRPr="00EF4A3B">
        <w:rPr>
          <w:rFonts w:cstheme="minorHAnsi"/>
          <w:b/>
          <w:sz w:val="20"/>
          <w:szCs w:val="20"/>
        </w:rPr>
        <w:tab/>
      </w:r>
      <w:r w:rsidR="007F5D40" w:rsidRPr="00EF4A3B">
        <w:rPr>
          <w:rFonts w:cstheme="minorHAnsi"/>
          <w:b/>
          <w:sz w:val="20"/>
          <w:szCs w:val="20"/>
        </w:rPr>
        <w:tab/>
      </w:r>
      <w:r w:rsidRPr="00EF4A3B">
        <w:rPr>
          <w:rFonts w:cstheme="minorHAnsi"/>
          <w:b/>
          <w:sz w:val="20"/>
          <w:szCs w:val="20"/>
        </w:rPr>
        <w:t>Part-time</w:t>
      </w:r>
      <w:r w:rsidR="006D5623" w:rsidRPr="00EF4A3B">
        <w:rPr>
          <w:rFonts w:cstheme="minorHAnsi"/>
          <w:b/>
          <w:sz w:val="20"/>
          <w:szCs w:val="20"/>
        </w:rPr>
        <w:t>.  Hourly.</w:t>
      </w:r>
      <w:r w:rsidRPr="00EF4A3B">
        <w:rPr>
          <w:rFonts w:cstheme="minorHAnsi"/>
          <w:b/>
          <w:sz w:val="20"/>
          <w:szCs w:val="20"/>
        </w:rPr>
        <w:t xml:space="preserve"> </w:t>
      </w:r>
      <w:r w:rsidR="00105971" w:rsidRPr="00EF4A3B">
        <w:rPr>
          <w:rFonts w:cstheme="minorHAnsi"/>
          <w:b/>
          <w:sz w:val="20"/>
          <w:szCs w:val="20"/>
        </w:rPr>
        <w:t>Non-exempt.</w:t>
      </w:r>
    </w:p>
    <w:p w14:paraId="3559571E" w14:textId="47242E44" w:rsidR="00105971" w:rsidRPr="00EF4A3B" w:rsidRDefault="00105971" w:rsidP="00AA5E5A">
      <w:pPr>
        <w:pStyle w:val="NoSpacing"/>
        <w:rPr>
          <w:rFonts w:cstheme="minorHAnsi"/>
          <w:b/>
          <w:sz w:val="20"/>
          <w:szCs w:val="20"/>
        </w:rPr>
      </w:pPr>
      <w:r w:rsidRPr="00EF4A3B">
        <w:rPr>
          <w:rFonts w:cstheme="minorHAnsi"/>
          <w:b/>
          <w:sz w:val="20"/>
          <w:szCs w:val="20"/>
        </w:rPr>
        <w:t>Wage and Benefits:</w:t>
      </w:r>
      <w:r w:rsidRPr="00EF4A3B">
        <w:rPr>
          <w:rFonts w:cstheme="minorHAnsi"/>
          <w:b/>
          <w:sz w:val="20"/>
          <w:szCs w:val="20"/>
        </w:rPr>
        <w:tab/>
      </w:r>
      <w:r w:rsidRPr="00EF4A3B">
        <w:rPr>
          <w:rFonts w:cstheme="minorHAnsi"/>
          <w:b/>
          <w:sz w:val="20"/>
          <w:szCs w:val="20"/>
        </w:rPr>
        <w:tab/>
        <w:t>$</w:t>
      </w:r>
      <w:r w:rsidR="00A22758" w:rsidRPr="00EF4A3B">
        <w:rPr>
          <w:rFonts w:cstheme="minorHAnsi"/>
          <w:b/>
          <w:sz w:val="20"/>
          <w:szCs w:val="20"/>
        </w:rPr>
        <w:t>16.65 - $17.15</w:t>
      </w:r>
      <w:r w:rsidRPr="00EF4A3B">
        <w:rPr>
          <w:rFonts w:cstheme="minorHAnsi"/>
          <w:b/>
          <w:sz w:val="20"/>
          <w:szCs w:val="20"/>
        </w:rPr>
        <w:t xml:space="preserve">.  </w:t>
      </w:r>
      <w:r w:rsidR="00A22758" w:rsidRPr="00EF4A3B">
        <w:rPr>
          <w:rFonts w:cstheme="minorHAnsi"/>
          <w:b/>
          <w:sz w:val="20"/>
          <w:szCs w:val="20"/>
        </w:rPr>
        <w:t>Pro-rated benefits. 30</w:t>
      </w:r>
      <w:r w:rsidRPr="00EF4A3B">
        <w:rPr>
          <w:rFonts w:cstheme="minorHAnsi"/>
          <w:b/>
          <w:sz w:val="20"/>
          <w:szCs w:val="20"/>
        </w:rPr>
        <w:t xml:space="preserve"> hours a week.</w:t>
      </w:r>
    </w:p>
    <w:p w14:paraId="520FBB99" w14:textId="49DC7A0D" w:rsidR="002F490D" w:rsidRPr="00EF4A3B" w:rsidRDefault="002F490D" w:rsidP="002F490D">
      <w:pPr>
        <w:pStyle w:val="NoSpacing"/>
        <w:ind w:left="2880" w:hanging="2880"/>
        <w:rPr>
          <w:rFonts w:cstheme="minorHAnsi"/>
          <w:b/>
          <w:sz w:val="20"/>
          <w:szCs w:val="20"/>
        </w:rPr>
      </w:pPr>
      <w:r w:rsidRPr="00EF4A3B">
        <w:rPr>
          <w:rFonts w:cstheme="minorHAnsi"/>
          <w:b/>
          <w:sz w:val="20"/>
          <w:szCs w:val="20"/>
        </w:rPr>
        <w:t>Hours:</w:t>
      </w:r>
      <w:r w:rsidRPr="00EF4A3B">
        <w:rPr>
          <w:rFonts w:cstheme="minorHAnsi"/>
          <w:b/>
          <w:sz w:val="20"/>
          <w:szCs w:val="20"/>
        </w:rPr>
        <w:tab/>
        <w:t>Mon – Fri 6 hours a day.  One evening a week.  Rotating weekends (typically one weekend a month</w:t>
      </w:r>
      <w:r w:rsidR="007F5D40" w:rsidRPr="00EF4A3B">
        <w:rPr>
          <w:rFonts w:cstheme="minorHAnsi"/>
          <w:b/>
          <w:sz w:val="20"/>
          <w:szCs w:val="20"/>
        </w:rPr>
        <w:t>, with Fri off</w:t>
      </w:r>
      <w:r w:rsidRPr="00EF4A3B">
        <w:rPr>
          <w:rFonts w:cstheme="minorHAnsi"/>
          <w:b/>
          <w:sz w:val="20"/>
          <w:szCs w:val="20"/>
        </w:rPr>
        <w:t>)</w:t>
      </w:r>
      <w:r w:rsidR="00D50A77" w:rsidRPr="00EF4A3B">
        <w:rPr>
          <w:rFonts w:cstheme="minorHAnsi"/>
          <w:b/>
          <w:sz w:val="20"/>
          <w:szCs w:val="20"/>
        </w:rPr>
        <w:t>.  Some flexibility.</w:t>
      </w:r>
    </w:p>
    <w:p w14:paraId="219D3884" w14:textId="2B73A1C0" w:rsidR="00AA5E5A" w:rsidRPr="00EF4A3B" w:rsidRDefault="00AA5E5A" w:rsidP="00AA5E5A">
      <w:pPr>
        <w:pStyle w:val="NoSpacing"/>
        <w:rPr>
          <w:rFonts w:cstheme="minorHAnsi"/>
          <w:b/>
          <w:sz w:val="20"/>
          <w:szCs w:val="20"/>
        </w:rPr>
      </w:pPr>
      <w:r w:rsidRPr="00EF4A3B">
        <w:rPr>
          <w:rFonts w:cstheme="minorHAnsi"/>
          <w:b/>
          <w:sz w:val="20"/>
          <w:szCs w:val="20"/>
        </w:rPr>
        <w:t>Appointing Authority:</w:t>
      </w:r>
      <w:r w:rsidRPr="00EF4A3B">
        <w:rPr>
          <w:rFonts w:cstheme="minorHAnsi"/>
          <w:b/>
          <w:sz w:val="20"/>
          <w:szCs w:val="20"/>
        </w:rPr>
        <w:tab/>
      </w:r>
      <w:r w:rsidR="003D5BBA" w:rsidRPr="00EF4A3B">
        <w:rPr>
          <w:rFonts w:cstheme="minorHAnsi"/>
          <w:b/>
          <w:sz w:val="20"/>
          <w:szCs w:val="20"/>
        </w:rPr>
        <w:tab/>
      </w:r>
      <w:r w:rsidRPr="00EF4A3B">
        <w:rPr>
          <w:rFonts w:cstheme="minorHAnsi"/>
          <w:b/>
          <w:sz w:val="20"/>
          <w:szCs w:val="20"/>
        </w:rPr>
        <w:t>Library Director</w:t>
      </w:r>
    </w:p>
    <w:p w14:paraId="278DD1EF" w14:textId="5E41BEDA" w:rsidR="00AA5E5A" w:rsidRPr="00EF4A3B" w:rsidRDefault="0046445A" w:rsidP="00AA5E5A">
      <w:pPr>
        <w:pStyle w:val="NoSpacing"/>
        <w:rPr>
          <w:rFonts w:cstheme="minorHAnsi"/>
          <w:b/>
          <w:sz w:val="20"/>
          <w:szCs w:val="20"/>
        </w:rPr>
      </w:pPr>
      <w:r w:rsidRPr="00EF4A3B">
        <w:rPr>
          <w:rFonts w:cstheme="minorHAnsi"/>
          <w:b/>
          <w:sz w:val="20"/>
          <w:szCs w:val="20"/>
        </w:rPr>
        <w:t>Supervisor:</w:t>
      </w:r>
      <w:r w:rsidRPr="00EF4A3B">
        <w:rPr>
          <w:rFonts w:cstheme="minorHAnsi"/>
          <w:b/>
          <w:sz w:val="20"/>
          <w:szCs w:val="20"/>
        </w:rPr>
        <w:tab/>
      </w:r>
      <w:r w:rsidRPr="00EF4A3B">
        <w:rPr>
          <w:rFonts w:cstheme="minorHAnsi"/>
          <w:b/>
          <w:sz w:val="20"/>
          <w:szCs w:val="20"/>
        </w:rPr>
        <w:tab/>
      </w:r>
      <w:r w:rsidRPr="00EF4A3B">
        <w:rPr>
          <w:rFonts w:cstheme="minorHAnsi"/>
          <w:b/>
          <w:sz w:val="20"/>
          <w:szCs w:val="20"/>
        </w:rPr>
        <w:tab/>
      </w:r>
      <w:r w:rsidR="00EC4CD7" w:rsidRPr="00EF4A3B">
        <w:rPr>
          <w:rFonts w:cstheme="minorHAnsi"/>
          <w:b/>
          <w:sz w:val="20"/>
          <w:szCs w:val="20"/>
        </w:rPr>
        <w:t>Library Director</w:t>
      </w:r>
    </w:p>
    <w:p w14:paraId="58783C39" w14:textId="3738A69E" w:rsidR="00105971" w:rsidRPr="00EF4A3B" w:rsidRDefault="008D23E5" w:rsidP="00AA5E5A">
      <w:pPr>
        <w:pStyle w:val="NoSpacing"/>
        <w:rPr>
          <w:rFonts w:cstheme="minorHAnsi"/>
          <w:b/>
          <w:sz w:val="20"/>
          <w:szCs w:val="20"/>
        </w:rPr>
      </w:pPr>
      <w:r w:rsidRPr="00EF4A3B">
        <w:rPr>
          <w:rFonts w:cstheme="minorHAnsi"/>
          <w:b/>
          <w:sz w:val="20"/>
          <w:szCs w:val="20"/>
        </w:rPr>
        <w:t>Probation Period:</w:t>
      </w:r>
      <w:r w:rsidRPr="00EF4A3B">
        <w:rPr>
          <w:rFonts w:cstheme="minorHAnsi"/>
          <w:b/>
          <w:sz w:val="20"/>
          <w:szCs w:val="20"/>
        </w:rPr>
        <w:tab/>
      </w:r>
      <w:r w:rsidRPr="00EF4A3B">
        <w:rPr>
          <w:rFonts w:cstheme="minorHAnsi"/>
          <w:b/>
          <w:sz w:val="20"/>
          <w:szCs w:val="20"/>
        </w:rPr>
        <w:tab/>
        <w:t>6</w:t>
      </w:r>
      <w:r w:rsidR="00105971" w:rsidRPr="00EF4A3B">
        <w:rPr>
          <w:rFonts w:cstheme="minorHAnsi"/>
          <w:b/>
          <w:sz w:val="20"/>
          <w:szCs w:val="20"/>
        </w:rPr>
        <w:t>0 days</w:t>
      </w:r>
    </w:p>
    <w:p w14:paraId="06BB7739" w14:textId="77777777" w:rsidR="00F945B8" w:rsidRPr="007F5D40" w:rsidRDefault="00F945B8" w:rsidP="00AA5E5A">
      <w:pPr>
        <w:pStyle w:val="NoSpacing"/>
        <w:rPr>
          <w:rFonts w:ascii="Arial" w:hAnsi="Arial" w:cs="Arial"/>
          <w:bCs/>
          <w:sz w:val="20"/>
          <w:szCs w:val="20"/>
        </w:rPr>
      </w:pPr>
    </w:p>
    <w:p w14:paraId="12D408B2" w14:textId="77777777" w:rsidR="00AA5E5A" w:rsidRPr="00EF4A3B" w:rsidRDefault="006D1324" w:rsidP="00AA5E5A">
      <w:pPr>
        <w:pStyle w:val="NoSpacing"/>
        <w:rPr>
          <w:rFonts w:cstheme="minorHAnsi"/>
          <w:b/>
          <w:u w:val="single"/>
        </w:rPr>
      </w:pPr>
      <w:r w:rsidRPr="00EF4A3B">
        <w:rPr>
          <w:rFonts w:cstheme="minorHAnsi"/>
          <w:b/>
          <w:u w:val="single"/>
        </w:rPr>
        <w:t xml:space="preserve">GENERAL PURPOSE  </w:t>
      </w:r>
    </w:p>
    <w:p w14:paraId="75C64332" w14:textId="25CE627D" w:rsidR="00BC39CB" w:rsidRPr="00EF4A3B" w:rsidRDefault="0046445A" w:rsidP="00AA5E5A">
      <w:pPr>
        <w:pStyle w:val="NoSpacing"/>
        <w:rPr>
          <w:rFonts w:cstheme="minorHAnsi"/>
          <w:sz w:val="20"/>
          <w:szCs w:val="20"/>
        </w:rPr>
      </w:pPr>
      <w:r w:rsidRPr="00EF4A3B">
        <w:rPr>
          <w:rFonts w:cstheme="minorHAnsi"/>
          <w:sz w:val="20"/>
          <w:szCs w:val="20"/>
        </w:rPr>
        <w:t xml:space="preserve">Assist the </w:t>
      </w:r>
      <w:r w:rsidR="00EC4CD7" w:rsidRPr="00EF4A3B">
        <w:rPr>
          <w:rFonts w:cstheme="minorHAnsi"/>
          <w:sz w:val="20"/>
          <w:szCs w:val="20"/>
        </w:rPr>
        <w:t>Library Director and Adult Services Department</w:t>
      </w:r>
      <w:r w:rsidR="00E36832" w:rsidRPr="00EF4A3B">
        <w:rPr>
          <w:rFonts w:cstheme="minorHAnsi"/>
          <w:sz w:val="20"/>
          <w:szCs w:val="20"/>
        </w:rPr>
        <w:t xml:space="preserve"> in the provision of libr</w:t>
      </w:r>
      <w:r w:rsidR="00561D8E" w:rsidRPr="00EF4A3B">
        <w:rPr>
          <w:rFonts w:cstheme="minorHAnsi"/>
          <w:sz w:val="20"/>
          <w:szCs w:val="20"/>
        </w:rPr>
        <w:t>ary services to the Cedarburg</w:t>
      </w:r>
      <w:r w:rsidR="00E36832" w:rsidRPr="00EF4A3B">
        <w:rPr>
          <w:rFonts w:cstheme="minorHAnsi"/>
          <w:sz w:val="20"/>
          <w:szCs w:val="20"/>
        </w:rPr>
        <w:t xml:space="preserve"> community</w:t>
      </w:r>
      <w:r w:rsidR="00561D8E" w:rsidRPr="00EF4A3B">
        <w:rPr>
          <w:rFonts w:cstheme="minorHAnsi"/>
          <w:sz w:val="20"/>
          <w:szCs w:val="20"/>
        </w:rPr>
        <w:t>, and all library patrons, and u</w:t>
      </w:r>
      <w:r w:rsidR="00E36832" w:rsidRPr="00EF4A3B">
        <w:rPr>
          <w:rFonts w:cstheme="minorHAnsi"/>
          <w:sz w:val="20"/>
          <w:szCs w:val="20"/>
        </w:rPr>
        <w:t>phold</w:t>
      </w:r>
      <w:r w:rsidR="00561D8E" w:rsidRPr="00EF4A3B">
        <w:rPr>
          <w:rFonts w:cstheme="minorHAnsi"/>
          <w:sz w:val="20"/>
          <w:szCs w:val="20"/>
        </w:rPr>
        <w:t xml:space="preserve"> the Cedarburg Public Library mission as</w:t>
      </w:r>
      <w:r w:rsidR="003F3D65" w:rsidRPr="00EF4A3B">
        <w:rPr>
          <w:rFonts w:cstheme="minorHAnsi"/>
          <w:sz w:val="20"/>
          <w:szCs w:val="20"/>
        </w:rPr>
        <w:t xml:space="preserve"> set by the Librar</w:t>
      </w:r>
      <w:r w:rsidR="00E36832" w:rsidRPr="00EF4A3B">
        <w:rPr>
          <w:rFonts w:cstheme="minorHAnsi"/>
          <w:sz w:val="20"/>
          <w:szCs w:val="20"/>
        </w:rPr>
        <w:t>y Board of Trustees</w:t>
      </w:r>
      <w:r w:rsidR="00561D8E" w:rsidRPr="00EF4A3B">
        <w:rPr>
          <w:rFonts w:cstheme="minorHAnsi"/>
          <w:sz w:val="20"/>
          <w:szCs w:val="20"/>
        </w:rPr>
        <w:t xml:space="preserve">.  Focus is on providing service </w:t>
      </w:r>
      <w:r w:rsidR="00344BA3" w:rsidRPr="00EF4A3B">
        <w:rPr>
          <w:rFonts w:cstheme="minorHAnsi"/>
          <w:sz w:val="20"/>
          <w:szCs w:val="20"/>
        </w:rPr>
        <w:t xml:space="preserve">and programming to </w:t>
      </w:r>
      <w:r w:rsidR="00EC4CD7" w:rsidRPr="00EF4A3B">
        <w:rPr>
          <w:rFonts w:cstheme="minorHAnsi"/>
          <w:sz w:val="20"/>
          <w:szCs w:val="20"/>
        </w:rPr>
        <w:t>adults</w:t>
      </w:r>
      <w:r w:rsidR="00BC39CB" w:rsidRPr="00EF4A3B">
        <w:rPr>
          <w:rFonts w:cstheme="minorHAnsi"/>
          <w:sz w:val="20"/>
          <w:szCs w:val="20"/>
        </w:rPr>
        <w:t>.  Secondary focus is assist</w:t>
      </w:r>
      <w:r w:rsidR="002F490D" w:rsidRPr="00EF4A3B">
        <w:rPr>
          <w:rFonts w:cstheme="minorHAnsi"/>
          <w:sz w:val="20"/>
          <w:szCs w:val="20"/>
        </w:rPr>
        <w:t>ance</w:t>
      </w:r>
      <w:r w:rsidR="00BC39CB" w:rsidRPr="00EF4A3B">
        <w:rPr>
          <w:rFonts w:cstheme="minorHAnsi"/>
          <w:sz w:val="20"/>
          <w:szCs w:val="20"/>
        </w:rPr>
        <w:t xml:space="preserve"> in creating marketing materials in support of the library’s marketing plan</w:t>
      </w:r>
      <w:r w:rsidR="007F5D40" w:rsidRPr="00EF4A3B">
        <w:rPr>
          <w:rFonts w:cstheme="minorHAnsi"/>
          <w:sz w:val="20"/>
          <w:szCs w:val="20"/>
        </w:rPr>
        <w:t>, and</w:t>
      </w:r>
      <w:r w:rsidR="00232566" w:rsidRPr="00EF4A3B">
        <w:rPr>
          <w:rFonts w:cstheme="minorHAnsi"/>
          <w:sz w:val="20"/>
          <w:szCs w:val="20"/>
        </w:rPr>
        <w:t xml:space="preserve"> </w:t>
      </w:r>
      <w:r w:rsidR="007F5D40" w:rsidRPr="00EF4A3B">
        <w:rPr>
          <w:rFonts w:cstheme="minorHAnsi"/>
          <w:sz w:val="20"/>
          <w:szCs w:val="20"/>
        </w:rPr>
        <w:t>administrative support to the Library Director and Assistant Director</w:t>
      </w:r>
      <w:r w:rsidR="000F4CDF" w:rsidRPr="00EF4A3B">
        <w:rPr>
          <w:rFonts w:cstheme="minorHAnsi"/>
          <w:sz w:val="20"/>
          <w:szCs w:val="20"/>
        </w:rPr>
        <w:t>.</w:t>
      </w:r>
    </w:p>
    <w:p w14:paraId="79A523EF" w14:textId="77777777" w:rsidR="000F4CDF" w:rsidRPr="00ED6309" w:rsidRDefault="000F4CDF" w:rsidP="00AA5E5A">
      <w:pPr>
        <w:pStyle w:val="NoSpacing"/>
        <w:rPr>
          <w:rFonts w:ascii="Times New Roman" w:hAnsi="Times New Roman" w:cs="Times New Roman"/>
          <w:sz w:val="20"/>
          <w:szCs w:val="20"/>
        </w:rPr>
      </w:pPr>
    </w:p>
    <w:p w14:paraId="26FD0B0D" w14:textId="77777777" w:rsidR="003F3D65" w:rsidRPr="00327713" w:rsidRDefault="003F3D65" w:rsidP="00AA5E5A">
      <w:pPr>
        <w:pStyle w:val="NoSpacing"/>
        <w:rPr>
          <w:rFonts w:cstheme="minorHAnsi"/>
          <w:b/>
          <w:u w:val="single"/>
        </w:rPr>
      </w:pPr>
      <w:r w:rsidRPr="00327713">
        <w:rPr>
          <w:rFonts w:cstheme="minorHAnsi"/>
          <w:b/>
          <w:u w:val="single"/>
        </w:rPr>
        <w:t>ESSENTIAL DUTIES AND RESPONSIBILITIES</w:t>
      </w:r>
    </w:p>
    <w:p w14:paraId="549DB4B5" w14:textId="6828AE03" w:rsidR="00E36832" w:rsidRPr="00327713" w:rsidRDefault="00E36832" w:rsidP="00E36832">
      <w:pPr>
        <w:pStyle w:val="NoSpacing"/>
        <w:numPr>
          <w:ilvl w:val="0"/>
          <w:numId w:val="7"/>
        </w:numPr>
        <w:rPr>
          <w:rFonts w:cstheme="minorHAnsi"/>
          <w:b/>
          <w:sz w:val="20"/>
          <w:szCs w:val="20"/>
        </w:rPr>
      </w:pPr>
      <w:r w:rsidRPr="00327713">
        <w:rPr>
          <w:rFonts w:cstheme="minorHAnsi"/>
          <w:b/>
          <w:sz w:val="20"/>
          <w:szCs w:val="20"/>
        </w:rPr>
        <w:t xml:space="preserve">Patron </w:t>
      </w:r>
      <w:r w:rsidR="00EF4A3B" w:rsidRPr="00327713">
        <w:rPr>
          <w:rFonts w:cstheme="minorHAnsi"/>
          <w:b/>
          <w:sz w:val="20"/>
          <w:szCs w:val="20"/>
        </w:rPr>
        <w:t>Service (</w:t>
      </w:r>
      <w:r w:rsidR="004F7BBF" w:rsidRPr="00327713">
        <w:rPr>
          <w:rFonts w:cstheme="minorHAnsi"/>
          <w:b/>
          <w:sz w:val="20"/>
          <w:szCs w:val="20"/>
        </w:rPr>
        <w:t>45%)</w:t>
      </w:r>
    </w:p>
    <w:p w14:paraId="412A6C6E" w14:textId="77777777" w:rsidR="00DA34D9" w:rsidRPr="00327713" w:rsidRDefault="00DA34D9" w:rsidP="00E36832">
      <w:pPr>
        <w:pStyle w:val="ListParagraph"/>
        <w:numPr>
          <w:ilvl w:val="0"/>
          <w:numId w:val="1"/>
        </w:numPr>
        <w:rPr>
          <w:rFonts w:asciiTheme="minorHAnsi" w:hAnsiTheme="minorHAnsi" w:cstheme="minorHAnsi"/>
        </w:rPr>
      </w:pPr>
      <w:r w:rsidRPr="00327713">
        <w:rPr>
          <w:rFonts w:asciiTheme="minorHAnsi" w:hAnsiTheme="minorHAnsi" w:cstheme="minorHAnsi"/>
        </w:rPr>
        <w:t xml:space="preserve">Contribute to a </w:t>
      </w:r>
      <w:r w:rsidR="00E36832" w:rsidRPr="00327713">
        <w:rPr>
          <w:rFonts w:asciiTheme="minorHAnsi" w:hAnsiTheme="minorHAnsi" w:cstheme="minorHAnsi"/>
        </w:rPr>
        <w:t xml:space="preserve">positive, </w:t>
      </w:r>
      <w:r w:rsidRPr="00327713">
        <w:rPr>
          <w:rFonts w:asciiTheme="minorHAnsi" w:hAnsiTheme="minorHAnsi" w:cstheme="minorHAnsi"/>
        </w:rPr>
        <w:t>helpful, friendly, inviting environment for library users and maintain a level of excellent patron service.</w:t>
      </w:r>
      <w:r w:rsidR="004E2163" w:rsidRPr="00327713">
        <w:rPr>
          <w:rFonts w:asciiTheme="minorHAnsi" w:hAnsiTheme="minorHAnsi" w:cstheme="minorHAnsi"/>
        </w:rPr>
        <w:t xml:space="preserve">  Act as a team player and maintain positive interpersonal relationships with co-workers.</w:t>
      </w:r>
    </w:p>
    <w:p w14:paraId="138E8849" w14:textId="31117BD7" w:rsidR="003F3D65" w:rsidRPr="00327713" w:rsidRDefault="004038BF" w:rsidP="00EF4A3B">
      <w:pPr>
        <w:pStyle w:val="ListParagraph"/>
        <w:numPr>
          <w:ilvl w:val="0"/>
          <w:numId w:val="14"/>
        </w:numPr>
        <w:rPr>
          <w:rFonts w:asciiTheme="minorHAnsi" w:hAnsiTheme="minorHAnsi" w:cstheme="minorHAnsi"/>
        </w:rPr>
      </w:pPr>
      <w:r w:rsidRPr="00327713">
        <w:rPr>
          <w:rFonts w:asciiTheme="minorHAnsi" w:hAnsiTheme="minorHAnsi" w:cstheme="minorHAnsi"/>
        </w:rPr>
        <w:t>S</w:t>
      </w:r>
      <w:r w:rsidR="00232566" w:rsidRPr="00327713">
        <w:rPr>
          <w:rFonts w:asciiTheme="minorHAnsi" w:hAnsiTheme="minorHAnsi" w:cstheme="minorHAnsi"/>
        </w:rPr>
        <w:t xml:space="preserve">taff the </w:t>
      </w:r>
      <w:r w:rsidR="00FE23CB" w:rsidRPr="00327713">
        <w:rPr>
          <w:rFonts w:asciiTheme="minorHAnsi" w:hAnsiTheme="minorHAnsi" w:cstheme="minorHAnsi"/>
        </w:rPr>
        <w:t>Adult Information</w:t>
      </w:r>
      <w:r w:rsidRPr="00327713">
        <w:rPr>
          <w:rFonts w:asciiTheme="minorHAnsi" w:hAnsiTheme="minorHAnsi" w:cstheme="minorHAnsi"/>
        </w:rPr>
        <w:t xml:space="preserve"> desk </w:t>
      </w:r>
      <w:r w:rsidR="00E36832" w:rsidRPr="00327713">
        <w:rPr>
          <w:rFonts w:asciiTheme="minorHAnsi" w:hAnsiTheme="minorHAnsi" w:cstheme="minorHAnsi"/>
        </w:rPr>
        <w:t>and p</w:t>
      </w:r>
      <w:r w:rsidR="00DA34D9" w:rsidRPr="00327713">
        <w:rPr>
          <w:rFonts w:asciiTheme="minorHAnsi" w:hAnsiTheme="minorHAnsi" w:cstheme="minorHAnsi"/>
        </w:rPr>
        <w:t>rovide referen</w:t>
      </w:r>
      <w:r w:rsidR="00232566" w:rsidRPr="00327713">
        <w:rPr>
          <w:rFonts w:asciiTheme="minorHAnsi" w:hAnsiTheme="minorHAnsi" w:cstheme="minorHAnsi"/>
        </w:rPr>
        <w:t>ce service</w:t>
      </w:r>
      <w:r w:rsidR="00FE23CB" w:rsidRPr="00327713">
        <w:rPr>
          <w:rFonts w:asciiTheme="minorHAnsi" w:hAnsiTheme="minorHAnsi" w:cstheme="minorHAnsi"/>
        </w:rPr>
        <w:t xml:space="preserve"> that includes: reader’s advisory help for finding books, recommending books and other library material; instructing library users on how to use the library’s electronic resources, use interlibrary loan to locate materials to fulfill patron requests</w:t>
      </w:r>
      <w:r w:rsidR="00211F9A" w:rsidRPr="00327713">
        <w:rPr>
          <w:rFonts w:asciiTheme="minorHAnsi" w:hAnsiTheme="minorHAnsi" w:cstheme="minorHAnsi"/>
        </w:rPr>
        <w:t>.</w:t>
      </w:r>
      <w:r w:rsidR="00232566" w:rsidRPr="00327713">
        <w:rPr>
          <w:rFonts w:asciiTheme="minorHAnsi" w:hAnsiTheme="minorHAnsi" w:cstheme="minorHAnsi"/>
        </w:rPr>
        <w:t xml:space="preserve"> </w:t>
      </w:r>
      <w:r w:rsidR="00E36832" w:rsidRPr="00327713">
        <w:rPr>
          <w:rFonts w:asciiTheme="minorHAnsi" w:hAnsiTheme="minorHAnsi" w:cstheme="minorHAnsi"/>
        </w:rPr>
        <w:t>Interact</w:t>
      </w:r>
      <w:r w:rsidR="00ED6309" w:rsidRPr="00327713">
        <w:rPr>
          <w:rFonts w:asciiTheme="minorHAnsi" w:hAnsiTheme="minorHAnsi" w:cstheme="minorHAnsi"/>
        </w:rPr>
        <w:t xml:space="preserve"> with patro</w:t>
      </w:r>
      <w:r w:rsidR="00E36832" w:rsidRPr="00327713">
        <w:rPr>
          <w:rFonts w:asciiTheme="minorHAnsi" w:hAnsiTheme="minorHAnsi" w:cstheme="minorHAnsi"/>
        </w:rPr>
        <w:t xml:space="preserve">ns </w:t>
      </w:r>
      <w:r w:rsidR="00C34CFF" w:rsidRPr="00327713">
        <w:rPr>
          <w:rFonts w:asciiTheme="minorHAnsi" w:hAnsiTheme="minorHAnsi" w:cstheme="minorHAnsi"/>
        </w:rPr>
        <w:t>in person and over the phone using positive customer service skills.</w:t>
      </w:r>
      <w:r w:rsidR="00442095" w:rsidRPr="00327713">
        <w:rPr>
          <w:rFonts w:asciiTheme="minorHAnsi" w:hAnsiTheme="minorHAnsi" w:cstheme="minorHAnsi"/>
        </w:rPr>
        <w:t xml:space="preserve">  U</w:t>
      </w:r>
      <w:r w:rsidR="00E36832" w:rsidRPr="00327713">
        <w:rPr>
          <w:rFonts w:asciiTheme="minorHAnsi" w:hAnsiTheme="minorHAnsi" w:cstheme="minorHAnsi"/>
        </w:rPr>
        <w:t>se</w:t>
      </w:r>
      <w:r w:rsidR="00ED6309" w:rsidRPr="00327713">
        <w:rPr>
          <w:rFonts w:asciiTheme="minorHAnsi" w:hAnsiTheme="minorHAnsi" w:cstheme="minorHAnsi"/>
        </w:rPr>
        <w:t xml:space="preserve"> refere</w:t>
      </w:r>
      <w:r w:rsidR="00C34CFF" w:rsidRPr="00327713">
        <w:rPr>
          <w:rFonts w:asciiTheme="minorHAnsi" w:hAnsiTheme="minorHAnsi" w:cstheme="minorHAnsi"/>
        </w:rPr>
        <w:t>nce interview techniques</w:t>
      </w:r>
      <w:r w:rsidR="00E36832" w:rsidRPr="00327713">
        <w:rPr>
          <w:rFonts w:asciiTheme="minorHAnsi" w:hAnsiTheme="minorHAnsi" w:cstheme="minorHAnsi"/>
        </w:rPr>
        <w:t xml:space="preserve"> </w:t>
      </w:r>
      <w:r w:rsidR="00442095" w:rsidRPr="00327713">
        <w:rPr>
          <w:rFonts w:asciiTheme="minorHAnsi" w:hAnsiTheme="minorHAnsi" w:cstheme="minorHAnsi"/>
        </w:rPr>
        <w:t>to locate, evaluate, and select appropr</w:t>
      </w:r>
      <w:r w:rsidR="00C34CFF" w:rsidRPr="00327713">
        <w:rPr>
          <w:rFonts w:asciiTheme="minorHAnsi" w:hAnsiTheme="minorHAnsi" w:cstheme="minorHAnsi"/>
        </w:rPr>
        <w:t>iate information resources in</w:t>
      </w:r>
      <w:r w:rsidR="00442095" w:rsidRPr="00327713">
        <w:rPr>
          <w:rFonts w:asciiTheme="minorHAnsi" w:hAnsiTheme="minorHAnsi" w:cstheme="minorHAnsi"/>
        </w:rPr>
        <w:t xml:space="preserve"> various formats.   </w:t>
      </w:r>
    </w:p>
    <w:p w14:paraId="5E0F2791" w14:textId="123C1E33" w:rsidR="00442095" w:rsidRPr="00327713" w:rsidRDefault="00442095" w:rsidP="00EF4A3B">
      <w:pPr>
        <w:pStyle w:val="ListParagraph"/>
        <w:numPr>
          <w:ilvl w:val="0"/>
          <w:numId w:val="14"/>
        </w:numPr>
        <w:rPr>
          <w:rFonts w:asciiTheme="minorHAnsi" w:hAnsiTheme="minorHAnsi" w:cstheme="minorHAnsi"/>
        </w:rPr>
      </w:pPr>
      <w:r w:rsidRPr="00327713">
        <w:rPr>
          <w:rFonts w:asciiTheme="minorHAnsi" w:hAnsiTheme="minorHAnsi" w:cstheme="minorHAnsi"/>
        </w:rPr>
        <w:t>Instruct</w:t>
      </w:r>
      <w:r w:rsidR="00105971" w:rsidRPr="00327713">
        <w:rPr>
          <w:rFonts w:asciiTheme="minorHAnsi" w:hAnsiTheme="minorHAnsi" w:cstheme="minorHAnsi"/>
        </w:rPr>
        <w:t xml:space="preserve"> and assist patrons on </w:t>
      </w:r>
      <w:proofErr w:type="spellStart"/>
      <w:r w:rsidR="00105971" w:rsidRPr="00327713">
        <w:rPr>
          <w:rFonts w:asciiTheme="minorHAnsi" w:hAnsiTheme="minorHAnsi" w:cstheme="minorHAnsi"/>
        </w:rPr>
        <w:t>MonarchCat</w:t>
      </w:r>
      <w:proofErr w:type="spellEnd"/>
      <w:r w:rsidR="00232566" w:rsidRPr="00327713">
        <w:rPr>
          <w:rFonts w:asciiTheme="minorHAnsi" w:hAnsiTheme="minorHAnsi" w:cstheme="minorHAnsi"/>
        </w:rPr>
        <w:t xml:space="preserve"> and i</w:t>
      </w:r>
      <w:r w:rsidR="00105971" w:rsidRPr="00327713">
        <w:rPr>
          <w:rFonts w:asciiTheme="minorHAnsi" w:hAnsiTheme="minorHAnsi" w:cstheme="minorHAnsi"/>
        </w:rPr>
        <w:t>nterpret the Monarch Library System shared network</w:t>
      </w:r>
      <w:r w:rsidRPr="00327713">
        <w:rPr>
          <w:rFonts w:asciiTheme="minorHAnsi" w:hAnsiTheme="minorHAnsi" w:cstheme="minorHAnsi"/>
        </w:rPr>
        <w:t xml:space="preserve"> to them.  Instruct patrons on library </w:t>
      </w:r>
      <w:r w:rsidR="00211F9A" w:rsidRPr="00327713">
        <w:rPr>
          <w:rFonts w:asciiTheme="minorHAnsi" w:hAnsiTheme="minorHAnsi" w:cstheme="minorHAnsi"/>
        </w:rPr>
        <w:t xml:space="preserve">e-resources such as </w:t>
      </w:r>
      <w:proofErr w:type="spellStart"/>
      <w:r w:rsidR="00211F9A" w:rsidRPr="00327713">
        <w:rPr>
          <w:rFonts w:asciiTheme="minorHAnsi" w:hAnsiTheme="minorHAnsi" w:cstheme="minorHAnsi"/>
        </w:rPr>
        <w:t>OverDrive</w:t>
      </w:r>
      <w:proofErr w:type="spellEnd"/>
      <w:r w:rsidR="00211F9A" w:rsidRPr="00327713">
        <w:rPr>
          <w:rFonts w:asciiTheme="minorHAnsi" w:hAnsiTheme="minorHAnsi" w:cstheme="minorHAnsi"/>
        </w:rPr>
        <w:t xml:space="preserve"> and similar </w:t>
      </w:r>
      <w:r w:rsidR="002C48C0">
        <w:rPr>
          <w:rFonts w:asciiTheme="minorHAnsi" w:hAnsiTheme="minorHAnsi" w:cstheme="minorHAnsi"/>
        </w:rPr>
        <w:t xml:space="preserve">online database </w:t>
      </w:r>
      <w:r w:rsidR="00211F9A" w:rsidRPr="00327713">
        <w:rPr>
          <w:rFonts w:asciiTheme="minorHAnsi" w:hAnsiTheme="minorHAnsi" w:cstheme="minorHAnsi"/>
        </w:rPr>
        <w:t xml:space="preserve">resources. </w:t>
      </w:r>
    </w:p>
    <w:p w14:paraId="3EF972DA" w14:textId="5FCED7E6" w:rsidR="004038BF" w:rsidRPr="00327713" w:rsidRDefault="00442095" w:rsidP="00EF4A3B">
      <w:pPr>
        <w:pStyle w:val="ListParagraph"/>
        <w:numPr>
          <w:ilvl w:val="0"/>
          <w:numId w:val="14"/>
        </w:numPr>
        <w:rPr>
          <w:rFonts w:asciiTheme="minorHAnsi" w:hAnsiTheme="minorHAnsi" w:cstheme="minorHAnsi"/>
        </w:rPr>
      </w:pPr>
      <w:r w:rsidRPr="00327713">
        <w:rPr>
          <w:rFonts w:asciiTheme="minorHAnsi" w:hAnsiTheme="minorHAnsi" w:cstheme="minorHAnsi"/>
        </w:rPr>
        <w:t>Monitor the public computer area and assist patrons with basic computer questions</w:t>
      </w:r>
      <w:r w:rsidR="00D35504" w:rsidRPr="00327713">
        <w:rPr>
          <w:rFonts w:asciiTheme="minorHAnsi" w:hAnsiTheme="minorHAnsi" w:cstheme="minorHAnsi"/>
        </w:rPr>
        <w:t xml:space="preserve"> along with help in more complicated troubleshooting of various types</w:t>
      </w:r>
      <w:r w:rsidR="00327713" w:rsidRPr="00327713">
        <w:rPr>
          <w:rFonts w:asciiTheme="minorHAnsi" w:hAnsiTheme="minorHAnsi" w:cstheme="minorHAnsi"/>
        </w:rPr>
        <w:t xml:space="preserve"> including patron devices (tablets and smartphones).</w:t>
      </w:r>
    </w:p>
    <w:p w14:paraId="02B7FA34" w14:textId="77777777" w:rsidR="003012A2" w:rsidRPr="00327713" w:rsidRDefault="003012A2" w:rsidP="00EF4A3B">
      <w:pPr>
        <w:pStyle w:val="NoSpacing"/>
        <w:numPr>
          <w:ilvl w:val="0"/>
          <w:numId w:val="14"/>
        </w:numPr>
        <w:rPr>
          <w:rFonts w:cstheme="minorHAnsi"/>
          <w:sz w:val="20"/>
          <w:szCs w:val="20"/>
        </w:rPr>
      </w:pPr>
      <w:r w:rsidRPr="00327713">
        <w:rPr>
          <w:rFonts w:cstheme="minorHAnsi"/>
          <w:sz w:val="20"/>
          <w:szCs w:val="20"/>
        </w:rPr>
        <w:t>Follow library and department policies and procedures and interpret to patr</w:t>
      </w:r>
      <w:r w:rsidR="00810A35" w:rsidRPr="00327713">
        <w:rPr>
          <w:rFonts w:cstheme="minorHAnsi"/>
          <w:sz w:val="20"/>
          <w:szCs w:val="20"/>
        </w:rPr>
        <w:t xml:space="preserve">ons as needed.  </w:t>
      </w:r>
    </w:p>
    <w:p w14:paraId="776B81A6" w14:textId="2EFBD023" w:rsidR="00442095" w:rsidRPr="00327713" w:rsidRDefault="00384256" w:rsidP="00EF4A3B">
      <w:pPr>
        <w:pStyle w:val="NoSpacing"/>
        <w:numPr>
          <w:ilvl w:val="0"/>
          <w:numId w:val="14"/>
        </w:numPr>
        <w:rPr>
          <w:rFonts w:cstheme="minorHAnsi"/>
          <w:sz w:val="20"/>
          <w:szCs w:val="20"/>
        </w:rPr>
      </w:pPr>
      <w:r w:rsidRPr="00327713">
        <w:rPr>
          <w:rFonts w:cstheme="minorHAnsi"/>
          <w:sz w:val="20"/>
          <w:szCs w:val="20"/>
        </w:rPr>
        <w:t>Assist with programming, displays, and the creation of library brochures</w:t>
      </w:r>
      <w:r w:rsidR="00105971" w:rsidRPr="00327713">
        <w:rPr>
          <w:rFonts w:cstheme="minorHAnsi"/>
          <w:sz w:val="20"/>
          <w:szCs w:val="20"/>
        </w:rPr>
        <w:t>.</w:t>
      </w:r>
      <w:r w:rsidR="00983042" w:rsidRPr="00327713">
        <w:rPr>
          <w:rFonts w:cstheme="minorHAnsi"/>
          <w:sz w:val="20"/>
          <w:szCs w:val="20"/>
        </w:rPr>
        <w:t xml:space="preserve">  Take part in the Maker Lab programs along with an interest in </w:t>
      </w:r>
      <w:r w:rsidR="002C48C0">
        <w:rPr>
          <w:rFonts w:cstheme="minorHAnsi"/>
          <w:sz w:val="20"/>
          <w:szCs w:val="20"/>
        </w:rPr>
        <w:t>helping develop</w:t>
      </w:r>
      <w:r w:rsidR="00983042" w:rsidRPr="00327713">
        <w:rPr>
          <w:rFonts w:cstheme="minorHAnsi"/>
          <w:sz w:val="20"/>
          <w:szCs w:val="20"/>
        </w:rPr>
        <w:t xml:space="preserve"> the Library of Things.</w:t>
      </w:r>
    </w:p>
    <w:p w14:paraId="7259B3FD" w14:textId="2DF6BAD5" w:rsidR="00442095" w:rsidRPr="00327713" w:rsidRDefault="00442095" w:rsidP="00EF4A3B">
      <w:pPr>
        <w:pStyle w:val="ListParagraph"/>
        <w:numPr>
          <w:ilvl w:val="0"/>
          <w:numId w:val="14"/>
        </w:numPr>
        <w:rPr>
          <w:rFonts w:asciiTheme="minorHAnsi" w:hAnsiTheme="minorHAnsi" w:cstheme="minorHAnsi"/>
        </w:rPr>
      </w:pPr>
      <w:r w:rsidRPr="00327713">
        <w:rPr>
          <w:rFonts w:asciiTheme="minorHAnsi" w:hAnsiTheme="minorHAnsi" w:cstheme="minorHAnsi"/>
        </w:rPr>
        <w:t>Maintain confidentiality of library patron information.</w:t>
      </w:r>
    </w:p>
    <w:p w14:paraId="6D6A5112" w14:textId="77777777" w:rsidR="006A45BF" w:rsidRPr="00327713" w:rsidRDefault="006A45BF" w:rsidP="006A45BF">
      <w:pPr>
        <w:pStyle w:val="ListParagraph"/>
        <w:ind w:left="1080"/>
        <w:rPr>
          <w:rFonts w:asciiTheme="minorHAnsi" w:hAnsiTheme="minorHAnsi" w:cstheme="minorHAnsi"/>
        </w:rPr>
      </w:pPr>
    </w:p>
    <w:p w14:paraId="35B1583B" w14:textId="2A86A31D" w:rsidR="006A45BF" w:rsidRPr="00327713" w:rsidRDefault="006A45BF" w:rsidP="006A45BF">
      <w:pPr>
        <w:pStyle w:val="ListParagraph"/>
        <w:numPr>
          <w:ilvl w:val="0"/>
          <w:numId w:val="7"/>
        </w:numPr>
        <w:rPr>
          <w:rFonts w:asciiTheme="minorHAnsi" w:hAnsiTheme="minorHAnsi" w:cstheme="minorHAnsi"/>
          <w:b/>
          <w:bCs/>
        </w:rPr>
      </w:pPr>
      <w:r w:rsidRPr="00327713">
        <w:rPr>
          <w:rFonts w:asciiTheme="minorHAnsi" w:hAnsiTheme="minorHAnsi" w:cstheme="minorHAnsi"/>
          <w:b/>
          <w:bCs/>
        </w:rPr>
        <w:t xml:space="preserve">Marketing </w:t>
      </w:r>
      <w:r w:rsidR="002C48C0" w:rsidRPr="00327713">
        <w:rPr>
          <w:rFonts w:asciiTheme="minorHAnsi" w:hAnsiTheme="minorHAnsi" w:cstheme="minorHAnsi"/>
          <w:b/>
          <w:bCs/>
        </w:rPr>
        <w:t>Support (</w:t>
      </w:r>
      <w:r w:rsidR="004F7BBF" w:rsidRPr="00327713">
        <w:rPr>
          <w:rFonts w:asciiTheme="minorHAnsi" w:hAnsiTheme="minorHAnsi" w:cstheme="minorHAnsi"/>
          <w:b/>
          <w:bCs/>
        </w:rPr>
        <w:t>30%)</w:t>
      </w:r>
    </w:p>
    <w:p w14:paraId="18F174D0" w14:textId="675AC1D6" w:rsidR="006A45BF" w:rsidRPr="00327713" w:rsidRDefault="006A45BF" w:rsidP="006A45BF">
      <w:pPr>
        <w:pStyle w:val="ListParagraph"/>
        <w:numPr>
          <w:ilvl w:val="0"/>
          <w:numId w:val="13"/>
        </w:numPr>
        <w:rPr>
          <w:rFonts w:asciiTheme="minorHAnsi" w:hAnsiTheme="minorHAnsi" w:cstheme="minorHAnsi"/>
          <w:b/>
          <w:bCs/>
        </w:rPr>
      </w:pPr>
      <w:r w:rsidRPr="00327713">
        <w:rPr>
          <w:rFonts w:asciiTheme="minorHAnsi" w:hAnsiTheme="minorHAnsi" w:cstheme="minorHAnsi"/>
        </w:rPr>
        <w:t>Contribute to the production of marketing materials as part of the library’s Marketing Plan</w:t>
      </w:r>
      <w:r w:rsidR="00034F71" w:rsidRPr="00327713">
        <w:rPr>
          <w:rFonts w:asciiTheme="minorHAnsi" w:hAnsiTheme="minorHAnsi" w:cstheme="minorHAnsi"/>
        </w:rPr>
        <w:t>.</w:t>
      </w:r>
    </w:p>
    <w:p w14:paraId="679A2D4C" w14:textId="01311EDA" w:rsidR="006A45BF" w:rsidRPr="00327713" w:rsidRDefault="006A45BF" w:rsidP="006A45BF">
      <w:pPr>
        <w:pStyle w:val="ListParagraph"/>
        <w:numPr>
          <w:ilvl w:val="1"/>
          <w:numId w:val="13"/>
        </w:numPr>
        <w:rPr>
          <w:rFonts w:asciiTheme="minorHAnsi" w:hAnsiTheme="minorHAnsi" w:cstheme="minorHAnsi"/>
          <w:b/>
          <w:bCs/>
        </w:rPr>
      </w:pPr>
      <w:r w:rsidRPr="00327713">
        <w:rPr>
          <w:rFonts w:asciiTheme="minorHAnsi" w:hAnsiTheme="minorHAnsi" w:cstheme="minorHAnsi"/>
        </w:rPr>
        <w:t>Create submissions to the local newspaper and local publications</w:t>
      </w:r>
      <w:r w:rsidR="004F7BBF" w:rsidRPr="00327713">
        <w:rPr>
          <w:rFonts w:asciiTheme="minorHAnsi" w:hAnsiTheme="minorHAnsi" w:cstheme="minorHAnsi"/>
        </w:rPr>
        <w:t>.</w:t>
      </w:r>
    </w:p>
    <w:p w14:paraId="3FD5E086" w14:textId="54794652" w:rsidR="006A45BF" w:rsidRPr="00327713" w:rsidRDefault="006A45BF" w:rsidP="006A45BF">
      <w:pPr>
        <w:pStyle w:val="ListParagraph"/>
        <w:numPr>
          <w:ilvl w:val="1"/>
          <w:numId w:val="13"/>
        </w:numPr>
        <w:rPr>
          <w:rFonts w:asciiTheme="minorHAnsi" w:hAnsiTheme="minorHAnsi" w:cstheme="minorHAnsi"/>
          <w:b/>
          <w:bCs/>
        </w:rPr>
      </w:pPr>
      <w:r w:rsidRPr="00327713">
        <w:rPr>
          <w:rFonts w:asciiTheme="minorHAnsi" w:hAnsiTheme="minorHAnsi" w:cstheme="minorHAnsi"/>
        </w:rPr>
        <w:t>Submit</w:t>
      </w:r>
      <w:r w:rsidR="00012C0C" w:rsidRPr="00327713">
        <w:rPr>
          <w:rFonts w:asciiTheme="minorHAnsi" w:hAnsiTheme="minorHAnsi" w:cstheme="minorHAnsi"/>
        </w:rPr>
        <w:t xml:space="preserve"> library information to the school district for disbursement</w:t>
      </w:r>
      <w:r w:rsidR="004F7BBF" w:rsidRPr="00327713">
        <w:rPr>
          <w:rFonts w:asciiTheme="minorHAnsi" w:hAnsiTheme="minorHAnsi" w:cstheme="minorHAnsi"/>
        </w:rPr>
        <w:t>.</w:t>
      </w:r>
    </w:p>
    <w:p w14:paraId="0933391B" w14:textId="4B8B8950" w:rsidR="00012C0C" w:rsidRPr="00327713" w:rsidRDefault="00012C0C" w:rsidP="006A45BF">
      <w:pPr>
        <w:pStyle w:val="ListParagraph"/>
        <w:numPr>
          <w:ilvl w:val="1"/>
          <w:numId w:val="13"/>
        </w:numPr>
        <w:rPr>
          <w:rFonts w:asciiTheme="minorHAnsi" w:hAnsiTheme="minorHAnsi" w:cstheme="minorHAnsi"/>
          <w:b/>
          <w:bCs/>
        </w:rPr>
      </w:pPr>
      <w:r w:rsidRPr="00327713">
        <w:rPr>
          <w:rFonts w:asciiTheme="minorHAnsi" w:hAnsiTheme="minorHAnsi" w:cstheme="minorHAnsi"/>
        </w:rPr>
        <w:t>Work with the Cedarburg Friends of the Library to market their organization</w:t>
      </w:r>
      <w:r w:rsidR="004F7BBF" w:rsidRPr="00327713">
        <w:rPr>
          <w:rFonts w:asciiTheme="minorHAnsi" w:hAnsiTheme="minorHAnsi" w:cstheme="minorHAnsi"/>
        </w:rPr>
        <w:t>.</w:t>
      </w:r>
    </w:p>
    <w:p w14:paraId="2322C557" w14:textId="431F98FB" w:rsidR="00012C0C" w:rsidRPr="00327713" w:rsidRDefault="00012C0C" w:rsidP="006A45BF">
      <w:pPr>
        <w:pStyle w:val="ListParagraph"/>
        <w:numPr>
          <w:ilvl w:val="1"/>
          <w:numId w:val="13"/>
        </w:numPr>
        <w:rPr>
          <w:rFonts w:asciiTheme="minorHAnsi" w:hAnsiTheme="minorHAnsi" w:cstheme="minorHAnsi"/>
          <w:b/>
          <w:bCs/>
        </w:rPr>
      </w:pPr>
      <w:r w:rsidRPr="00327713">
        <w:rPr>
          <w:rFonts w:asciiTheme="minorHAnsi" w:hAnsiTheme="minorHAnsi" w:cstheme="minorHAnsi"/>
        </w:rPr>
        <w:t>Assist with content for the library’s social media presence</w:t>
      </w:r>
      <w:r w:rsidR="004F7BBF" w:rsidRPr="00327713">
        <w:rPr>
          <w:rFonts w:asciiTheme="minorHAnsi" w:hAnsiTheme="minorHAnsi" w:cstheme="minorHAnsi"/>
        </w:rPr>
        <w:t>.</w:t>
      </w:r>
      <w:r w:rsidRPr="00327713">
        <w:rPr>
          <w:rFonts w:asciiTheme="minorHAnsi" w:hAnsiTheme="minorHAnsi" w:cstheme="minorHAnsi"/>
        </w:rPr>
        <w:t xml:space="preserve"> </w:t>
      </w:r>
    </w:p>
    <w:p w14:paraId="4FBA024A" w14:textId="77777777" w:rsidR="006A45BF" w:rsidRPr="00327713" w:rsidRDefault="006A45BF" w:rsidP="006A45BF">
      <w:pPr>
        <w:pStyle w:val="ListParagraph"/>
        <w:ind w:left="1080"/>
        <w:rPr>
          <w:rFonts w:asciiTheme="minorHAnsi" w:hAnsiTheme="minorHAnsi" w:cstheme="minorHAnsi"/>
          <w:b/>
          <w:bCs/>
        </w:rPr>
      </w:pPr>
    </w:p>
    <w:p w14:paraId="2F5E8B25" w14:textId="154B5FF4" w:rsidR="00211F9A" w:rsidRPr="00327713" w:rsidRDefault="00211F9A" w:rsidP="00211F9A">
      <w:pPr>
        <w:pStyle w:val="ListParagraph"/>
        <w:numPr>
          <w:ilvl w:val="0"/>
          <w:numId w:val="7"/>
        </w:numPr>
        <w:rPr>
          <w:rFonts w:asciiTheme="minorHAnsi" w:hAnsiTheme="minorHAnsi" w:cstheme="minorHAnsi"/>
          <w:b/>
          <w:bCs/>
        </w:rPr>
      </w:pPr>
      <w:r w:rsidRPr="00327713">
        <w:rPr>
          <w:rFonts w:asciiTheme="minorHAnsi" w:hAnsiTheme="minorHAnsi" w:cstheme="minorHAnsi"/>
          <w:b/>
          <w:bCs/>
        </w:rPr>
        <w:t xml:space="preserve">Administrative </w:t>
      </w:r>
      <w:r w:rsidR="002C48C0" w:rsidRPr="00327713">
        <w:rPr>
          <w:rFonts w:asciiTheme="minorHAnsi" w:hAnsiTheme="minorHAnsi" w:cstheme="minorHAnsi"/>
          <w:b/>
          <w:bCs/>
        </w:rPr>
        <w:t>Support (</w:t>
      </w:r>
      <w:r w:rsidR="004F7BBF" w:rsidRPr="00327713">
        <w:rPr>
          <w:rFonts w:asciiTheme="minorHAnsi" w:hAnsiTheme="minorHAnsi" w:cstheme="minorHAnsi"/>
          <w:b/>
          <w:bCs/>
        </w:rPr>
        <w:t>25%)</w:t>
      </w:r>
    </w:p>
    <w:p w14:paraId="7D1A270B" w14:textId="26F60098" w:rsidR="00211F9A" w:rsidRPr="00327713" w:rsidRDefault="006A45BF" w:rsidP="006A45BF">
      <w:pPr>
        <w:pStyle w:val="ListParagraph"/>
        <w:numPr>
          <w:ilvl w:val="0"/>
          <w:numId w:val="12"/>
        </w:numPr>
        <w:rPr>
          <w:rFonts w:asciiTheme="minorHAnsi" w:hAnsiTheme="minorHAnsi" w:cstheme="minorHAnsi"/>
        </w:rPr>
      </w:pPr>
      <w:r w:rsidRPr="00327713">
        <w:rPr>
          <w:rFonts w:asciiTheme="minorHAnsi" w:hAnsiTheme="minorHAnsi" w:cstheme="minorHAnsi"/>
        </w:rPr>
        <w:t>Assist Library Director and Assistant Director with administrative tasks:</w:t>
      </w:r>
    </w:p>
    <w:p w14:paraId="47E095C6" w14:textId="22668085" w:rsidR="006A45BF" w:rsidRPr="00327713" w:rsidRDefault="006A45BF" w:rsidP="006A45BF">
      <w:pPr>
        <w:pStyle w:val="ListParagraph"/>
        <w:numPr>
          <w:ilvl w:val="1"/>
          <w:numId w:val="12"/>
        </w:numPr>
        <w:rPr>
          <w:rFonts w:asciiTheme="minorHAnsi" w:hAnsiTheme="minorHAnsi" w:cstheme="minorHAnsi"/>
        </w:rPr>
      </w:pPr>
      <w:r w:rsidRPr="00327713">
        <w:rPr>
          <w:rFonts w:asciiTheme="minorHAnsi" w:hAnsiTheme="minorHAnsi" w:cstheme="minorHAnsi"/>
        </w:rPr>
        <w:t>Gifts and donation</w:t>
      </w:r>
      <w:r w:rsidR="00034F71" w:rsidRPr="00327713">
        <w:rPr>
          <w:rFonts w:asciiTheme="minorHAnsi" w:hAnsiTheme="minorHAnsi" w:cstheme="minorHAnsi"/>
        </w:rPr>
        <w:t xml:space="preserve"> acknowledgements</w:t>
      </w:r>
    </w:p>
    <w:p w14:paraId="0FB3D0FB" w14:textId="474CD8B1" w:rsidR="00034F71" w:rsidRPr="00327713" w:rsidRDefault="00034F71" w:rsidP="006A45BF">
      <w:pPr>
        <w:pStyle w:val="ListParagraph"/>
        <w:numPr>
          <w:ilvl w:val="1"/>
          <w:numId w:val="12"/>
        </w:numPr>
        <w:rPr>
          <w:rFonts w:asciiTheme="minorHAnsi" w:hAnsiTheme="minorHAnsi" w:cstheme="minorHAnsi"/>
        </w:rPr>
      </w:pPr>
      <w:r w:rsidRPr="00327713">
        <w:rPr>
          <w:rFonts w:asciiTheme="minorHAnsi" w:hAnsiTheme="minorHAnsi" w:cstheme="minorHAnsi"/>
        </w:rPr>
        <w:t>Monthly account billing</w:t>
      </w:r>
    </w:p>
    <w:p w14:paraId="6A21DFEE" w14:textId="35C07528" w:rsidR="00034F71" w:rsidRPr="00327713" w:rsidRDefault="00034F71" w:rsidP="006A45BF">
      <w:pPr>
        <w:pStyle w:val="ListParagraph"/>
        <w:numPr>
          <w:ilvl w:val="1"/>
          <w:numId w:val="12"/>
        </w:numPr>
        <w:rPr>
          <w:rFonts w:asciiTheme="minorHAnsi" w:hAnsiTheme="minorHAnsi" w:cstheme="minorHAnsi"/>
        </w:rPr>
      </w:pPr>
      <w:r w:rsidRPr="00327713">
        <w:rPr>
          <w:rFonts w:asciiTheme="minorHAnsi" w:hAnsiTheme="minorHAnsi" w:cstheme="minorHAnsi"/>
        </w:rPr>
        <w:t>Ordering of supplies</w:t>
      </w:r>
    </w:p>
    <w:p w14:paraId="335B491D" w14:textId="123D2DD1" w:rsidR="00D50A77" w:rsidRPr="00327713" w:rsidRDefault="00D50A77" w:rsidP="006A45BF">
      <w:pPr>
        <w:pStyle w:val="ListParagraph"/>
        <w:numPr>
          <w:ilvl w:val="1"/>
          <w:numId w:val="12"/>
        </w:numPr>
        <w:rPr>
          <w:rFonts w:asciiTheme="minorHAnsi" w:hAnsiTheme="minorHAnsi" w:cstheme="minorHAnsi"/>
        </w:rPr>
      </w:pPr>
      <w:r w:rsidRPr="00327713">
        <w:rPr>
          <w:rFonts w:asciiTheme="minorHAnsi" w:hAnsiTheme="minorHAnsi" w:cstheme="minorHAnsi"/>
        </w:rPr>
        <w:t>Create Adult Services desk schedule</w:t>
      </w:r>
    </w:p>
    <w:p w14:paraId="50135F26" w14:textId="2E3CA3A3" w:rsidR="00D50A77" w:rsidRPr="00327713" w:rsidRDefault="00D50A77" w:rsidP="006A45BF">
      <w:pPr>
        <w:pStyle w:val="ListParagraph"/>
        <w:numPr>
          <w:ilvl w:val="1"/>
          <w:numId w:val="12"/>
        </w:numPr>
        <w:rPr>
          <w:rFonts w:asciiTheme="minorHAnsi" w:hAnsiTheme="minorHAnsi" w:cstheme="minorHAnsi"/>
        </w:rPr>
      </w:pPr>
      <w:r w:rsidRPr="00327713">
        <w:rPr>
          <w:rFonts w:asciiTheme="minorHAnsi" w:hAnsiTheme="minorHAnsi" w:cstheme="minorHAnsi"/>
        </w:rPr>
        <w:t>Community Room reservations schedule</w:t>
      </w:r>
    </w:p>
    <w:p w14:paraId="765AE652" w14:textId="77777777" w:rsidR="003012A2" w:rsidRPr="00327713" w:rsidRDefault="003012A2" w:rsidP="003012A2">
      <w:pPr>
        <w:pStyle w:val="NoSpacing"/>
        <w:rPr>
          <w:rFonts w:cstheme="minorHAnsi"/>
          <w:b/>
          <w:sz w:val="20"/>
          <w:szCs w:val="20"/>
        </w:rPr>
      </w:pPr>
    </w:p>
    <w:p w14:paraId="1842C9E8" w14:textId="77777777" w:rsidR="003012A2" w:rsidRPr="00327713" w:rsidRDefault="003012A2" w:rsidP="003012A2">
      <w:pPr>
        <w:pStyle w:val="NoSpacing"/>
        <w:numPr>
          <w:ilvl w:val="0"/>
          <w:numId w:val="7"/>
        </w:numPr>
        <w:rPr>
          <w:rFonts w:cstheme="minorHAnsi"/>
          <w:b/>
          <w:sz w:val="20"/>
          <w:szCs w:val="20"/>
        </w:rPr>
      </w:pPr>
      <w:r w:rsidRPr="00327713">
        <w:rPr>
          <w:rFonts w:cstheme="minorHAnsi"/>
          <w:b/>
          <w:sz w:val="20"/>
          <w:szCs w:val="20"/>
        </w:rPr>
        <w:lastRenderedPageBreak/>
        <w:t>Professional Activity</w:t>
      </w:r>
    </w:p>
    <w:p w14:paraId="55489555" w14:textId="5585316A" w:rsidR="003012A2" w:rsidRPr="00327713" w:rsidRDefault="003012A2" w:rsidP="003012A2">
      <w:pPr>
        <w:pStyle w:val="NoSpacing"/>
        <w:numPr>
          <w:ilvl w:val="0"/>
          <w:numId w:val="9"/>
        </w:numPr>
        <w:rPr>
          <w:rFonts w:cstheme="minorHAnsi"/>
          <w:sz w:val="20"/>
          <w:szCs w:val="20"/>
        </w:rPr>
      </w:pPr>
      <w:r w:rsidRPr="00327713">
        <w:rPr>
          <w:rFonts w:cstheme="minorHAnsi"/>
          <w:sz w:val="20"/>
          <w:szCs w:val="20"/>
        </w:rPr>
        <w:t>Has a commitment to continuous learning</w:t>
      </w:r>
      <w:r w:rsidR="00894482" w:rsidRPr="00327713">
        <w:rPr>
          <w:rFonts w:cstheme="minorHAnsi"/>
          <w:sz w:val="20"/>
          <w:szCs w:val="20"/>
        </w:rPr>
        <w:t xml:space="preserve"> to improve skills and maintain</w:t>
      </w:r>
      <w:r w:rsidRPr="00327713">
        <w:rPr>
          <w:rFonts w:cstheme="minorHAnsi"/>
          <w:sz w:val="20"/>
          <w:szCs w:val="20"/>
        </w:rPr>
        <w:t xml:space="preserve"> professional knowledge through reading professional literature and attending local training sessions and other opportunities as they arise.  Stays current with trends in information technology </w:t>
      </w:r>
      <w:r w:rsidR="00810A35" w:rsidRPr="00327713">
        <w:rPr>
          <w:rFonts w:cstheme="minorHAnsi"/>
          <w:sz w:val="20"/>
          <w:szCs w:val="20"/>
        </w:rPr>
        <w:t xml:space="preserve">and its application to </w:t>
      </w:r>
      <w:r w:rsidR="004F7BBF" w:rsidRPr="00327713">
        <w:rPr>
          <w:rFonts w:cstheme="minorHAnsi"/>
          <w:sz w:val="20"/>
          <w:szCs w:val="20"/>
        </w:rPr>
        <w:t xml:space="preserve">library </w:t>
      </w:r>
      <w:r w:rsidRPr="00327713">
        <w:rPr>
          <w:rFonts w:cstheme="minorHAnsi"/>
          <w:sz w:val="20"/>
          <w:szCs w:val="20"/>
        </w:rPr>
        <w:t>service.</w:t>
      </w:r>
    </w:p>
    <w:p w14:paraId="5C95C5BA" w14:textId="3ADE21DC" w:rsidR="00FA0786" w:rsidRPr="00327713" w:rsidRDefault="00FA0786" w:rsidP="003012A2">
      <w:pPr>
        <w:pStyle w:val="NoSpacing"/>
        <w:numPr>
          <w:ilvl w:val="0"/>
          <w:numId w:val="9"/>
        </w:numPr>
        <w:rPr>
          <w:rFonts w:cstheme="minorHAnsi"/>
          <w:sz w:val="20"/>
          <w:szCs w:val="20"/>
        </w:rPr>
      </w:pPr>
      <w:r w:rsidRPr="00327713">
        <w:rPr>
          <w:rFonts w:cstheme="minorHAnsi"/>
          <w:sz w:val="20"/>
          <w:szCs w:val="20"/>
        </w:rPr>
        <w:t xml:space="preserve">Maintain a professional demeanor along with excellent communication skills and contribute to the overall </w:t>
      </w:r>
      <w:r w:rsidR="004F7BBF" w:rsidRPr="00327713">
        <w:rPr>
          <w:rFonts w:cstheme="minorHAnsi"/>
          <w:sz w:val="20"/>
          <w:szCs w:val="20"/>
        </w:rPr>
        <w:t>well-being</w:t>
      </w:r>
      <w:r w:rsidRPr="00327713">
        <w:rPr>
          <w:rFonts w:cstheme="minorHAnsi"/>
          <w:sz w:val="20"/>
          <w:szCs w:val="20"/>
        </w:rPr>
        <w:t xml:space="preserve"> of the workplace.</w:t>
      </w:r>
    </w:p>
    <w:p w14:paraId="414CF75A" w14:textId="67F578B1" w:rsidR="004F7BBF" w:rsidRPr="00327713" w:rsidRDefault="004F7BBF" w:rsidP="003012A2">
      <w:pPr>
        <w:pStyle w:val="NoSpacing"/>
        <w:numPr>
          <w:ilvl w:val="0"/>
          <w:numId w:val="9"/>
        </w:numPr>
        <w:rPr>
          <w:rFonts w:cstheme="minorHAnsi"/>
          <w:sz w:val="20"/>
          <w:szCs w:val="20"/>
        </w:rPr>
      </w:pPr>
      <w:r w:rsidRPr="00327713">
        <w:rPr>
          <w:rFonts w:cstheme="minorHAnsi"/>
          <w:sz w:val="20"/>
          <w:szCs w:val="20"/>
        </w:rPr>
        <w:t>Upholds the American Library Association</w:t>
      </w:r>
      <w:r w:rsidR="004953FD" w:rsidRPr="00327713">
        <w:rPr>
          <w:rFonts w:cstheme="minorHAnsi"/>
          <w:sz w:val="20"/>
          <w:szCs w:val="20"/>
        </w:rPr>
        <w:t xml:space="preserve"> Bill of Rights that libraries are forums for information and ideas from all points of view.</w:t>
      </w:r>
    </w:p>
    <w:p w14:paraId="78CF6754" w14:textId="77777777" w:rsidR="003012A2" w:rsidRPr="00327713" w:rsidRDefault="003012A2" w:rsidP="003012A2">
      <w:pPr>
        <w:pStyle w:val="NoSpacing"/>
        <w:ind w:left="1080"/>
        <w:rPr>
          <w:rFonts w:cstheme="minorHAnsi"/>
          <w:b/>
          <w:sz w:val="20"/>
          <w:szCs w:val="20"/>
        </w:rPr>
      </w:pPr>
    </w:p>
    <w:p w14:paraId="47BBFDE5" w14:textId="77777777" w:rsidR="00E95BCC" w:rsidRPr="00327713" w:rsidRDefault="00E95BCC" w:rsidP="003012A2">
      <w:pPr>
        <w:pStyle w:val="NoSpacing"/>
        <w:ind w:left="1080"/>
        <w:rPr>
          <w:rFonts w:cstheme="minorHAnsi"/>
          <w:sz w:val="20"/>
          <w:szCs w:val="20"/>
        </w:rPr>
      </w:pPr>
    </w:p>
    <w:p w14:paraId="1208281D" w14:textId="77777777" w:rsidR="00E95BCC" w:rsidRPr="00327713" w:rsidRDefault="00E95BCC" w:rsidP="00894482">
      <w:pPr>
        <w:pStyle w:val="NoSpacing"/>
        <w:rPr>
          <w:rFonts w:cstheme="minorHAnsi"/>
          <w:b/>
          <w:sz w:val="20"/>
          <w:szCs w:val="20"/>
          <w:u w:val="single"/>
        </w:rPr>
      </w:pPr>
      <w:r w:rsidRPr="00327713">
        <w:rPr>
          <w:rFonts w:cstheme="minorHAnsi"/>
          <w:b/>
          <w:sz w:val="20"/>
          <w:szCs w:val="20"/>
          <w:u w:val="single"/>
        </w:rPr>
        <w:t>PERIPHERAL DUTIES</w:t>
      </w:r>
    </w:p>
    <w:p w14:paraId="5DF7A5EB" w14:textId="77777777" w:rsidR="00894482" w:rsidRPr="00327713" w:rsidRDefault="004C0443" w:rsidP="00894482">
      <w:pPr>
        <w:pStyle w:val="NoSpacing"/>
        <w:numPr>
          <w:ilvl w:val="0"/>
          <w:numId w:val="3"/>
        </w:numPr>
        <w:rPr>
          <w:rFonts w:cstheme="minorHAnsi"/>
          <w:sz w:val="20"/>
          <w:szCs w:val="20"/>
        </w:rPr>
      </w:pPr>
      <w:r w:rsidRPr="00327713">
        <w:rPr>
          <w:rFonts w:cstheme="minorHAnsi"/>
          <w:sz w:val="20"/>
          <w:szCs w:val="20"/>
        </w:rPr>
        <w:t xml:space="preserve">May assist with </w:t>
      </w:r>
      <w:r w:rsidR="00894482" w:rsidRPr="00327713">
        <w:rPr>
          <w:rFonts w:cstheme="minorHAnsi"/>
          <w:sz w:val="20"/>
          <w:szCs w:val="20"/>
        </w:rPr>
        <w:t>opening/closing procedures.</w:t>
      </w:r>
    </w:p>
    <w:p w14:paraId="00A509DB" w14:textId="77777777" w:rsidR="00E95BCC" w:rsidRPr="00327713" w:rsidRDefault="00E95BCC" w:rsidP="00E95BCC">
      <w:pPr>
        <w:pStyle w:val="NoSpacing"/>
        <w:numPr>
          <w:ilvl w:val="0"/>
          <w:numId w:val="3"/>
        </w:numPr>
        <w:rPr>
          <w:rFonts w:cstheme="minorHAnsi"/>
          <w:sz w:val="20"/>
          <w:szCs w:val="20"/>
        </w:rPr>
      </w:pPr>
      <w:r w:rsidRPr="00327713">
        <w:rPr>
          <w:rFonts w:cstheme="minorHAnsi"/>
          <w:sz w:val="20"/>
          <w:szCs w:val="20"/>
        </w:rPr>
        <w:t>May be assigned projects to be done during desk hours in the areas of reader’s advisory, collection development, processing, or database maintenance.</w:t>
      </w:r>
    </w:p>
    <w:p w14:paraId="5677D619" w14:textId="77777777" w:rsidR="00894482" w:rsidRPr="00327713" w:rsidRDefault="00894482" w:rsidP="00894482">
      <w:pPr>
        <w:pStyle w:val="NoSpacing"/>
        <w:numPr>
          <w:ilvl w:val="0"/>
          <w:numId w:val="3"/>
        </w:numPr>
        <w:rPr>
          <w:rFonts w:cstheme="minorHAnsi"/>
          <w:sz w:val="20"/>
          <w:szCs w:val="20"/>
        </w:rPr>
      </w:pPr>
      <w:r w:rsidRPr="00327713">
        <w:rPr>
          <w:rFonts w:cstheme="minorHAnsi"/>
          <w:sz w:val="20"/>
          <w:szCs w:val="20"/>
        </w:rPr>
        <w:t>Attend and participate in staff meetings when required.</w:t>
      </w:r>
    </w:p>
    <w:p w14:paraId="4E5D581F" w14:textId="77777777" w:rsidR="00FF3F7C" w:rsidRPr="00327713" w:rsidRDefault="00FF3F7C" w:rsidP="00E95BCC">
      <w:pPr>
        <w:pStyle w:val="NoSpacing"/>
        <w:numPr>
          <w:ilvl w:val="0"/>
          <w:numId w:val="3"/>
        </w:numPr>
        <w:rPr>
          <w:rFonts w:cstheme="minorHAnsi"/>
          <w:sz w:val="20"/>
          <w:szCs w:val="20"/>
        </w:rPr>
      </w:pPr>
      <w:r w:rsidRPr="00327713">
        <w:rPr>
          <w:rFonts w:cstheme="minorHAnsi"/>
          <w:sz w:val="20"/>
          <w:szCs w:val="20"/>
        </w:rPr>
        <w:t>Perform other duties as assigned.</w:t>
      </w:r>
    </w:p>
    <w:p w14:paraId="6E0A76CC" w14:textId="77777777" w:rsidR="00FF3F7C" w:rsidRPr="00327713" w:rsidRDefault="00FF3F7C" w:rsidP="00FF3F7C">
      <w:pPr>
        <w:pStyle w:val="NoSpacing"/>
        <w:rPr>
          <w:rFonts w:cstheme="minorHAnsi"/>
          <w:sz w:val="20"/>
          <w:szCs w:val="20"/>
        </w:rPr>
      </w:pPr>
    </w:p>
    <w:p w14:paraId="227C72A3" w14:textId="77777777" w:rsidR="00FF3F7C" w:rsidRPr="00327713" w:rsidRDefault="00FF3F7C" w:rsidP="00FF3F7C">
      <w:pPr>
        <w:pStyle w:val="NoSpacing"/>
        <w:rPr>
          <w:rFonts w:cstheme="minorHAnsi"/>
          <w:sz w:val="20"/>
          <w:szCs w:val="20"/>
        </w:rPr>
      </w:pPr>
    </w:p>
    <w:p w14:paraId="3BAF1345" w14:textId="77777777" w:rsidR="00150308" w:rsidRPr="00327713" w:rsidRDefault="00150308" w:rsidP="00150308">
      <w:pPr>
        <w:pStyle w:val="Heading2"/>
        <w:rPr>
          <w:rFonts w:asciiTheme="minorHAnsi" w:hAnsiTheme="minorHAnsi" w:cstheme="minorHAnsi"/>
        </w:rPr>
      </w:pPr>
      <w:r w:rsidRPr="00327713">
        <w:rPr>
          <w:rFonts w:asciiTheme="minorHAnsi" w:hAnsiTheme="minorHAnsi" w:cstheme="minorHAnsi"/>
        </w:rPr>
        <w:t>TOOLS AND EQUIPMENT USED</w:t>
      </w:r>
    </w:p>
    <w:p w14:paraId="46830B3E" w14:textId="5960FB5D" w:rsidR="00150308" w:rsidRPr="00327713" w:rsidRDefault="00150308" w:rsidP="00150308">
      <w:pPr>
        <w:rPr>
          <w:rFonts w:cstheme="minorHAnsi"/>
        </w:rPr>
      </w:pPr>
      <w:r w:rsidRPr="00327713">
        <w:rPr>
          <w:rFonts w:cstheme="minorHAnsi"/>
        </w:rPr>
        <w:t>Automate</w:t>
      </w:r>
      <w:r w:rsidR="00105971" w:rsidRPr="00327713">
        <w:rPr>
          <w:rFonts w:cstheme="minorHAnsi"/>
        </w:rPr>
        <w:t>d shared resource system (</w:t>
      </w:r>
      <w:proofErr w:type="spellStart"/>
      <w:r w:rsidR="00105971" w:rsidRPr="00327713">
        <w:rPr>
          <w:rFonts w:cstheme="minorHAnsi"/>
        </w:rPr>
        <w:t>MonarchCat</w:t>
      </w:r>
      <w:proofErr w:type="spellEnd"/>
      <w:r w:rsidRPr="00327713">
        <w:rPr>
          <w:rFonts w:cstheme="minorHAnsi"/>
        </w:rPr>
        <w:t>), networked personal computer and peripherals, MS Office and other job related software, printers, copy machine, fax machine, scanner, telephone, calculator, paper cutter, laminator</w:t>
      </w:r>
      <w:r w:rsidR="00894482" w:rsidRPr="00327713">
        <w:rPr>
          <w:rFonts w:cstheme="minorHAnsi"/>
        </w:rPr>
        <w:t>, elevator</w:t>
      </w:r>
      <w:r w:rsidRPr="00327713">
        <w:rPr>
          <w:rFonts w:cstheme="minorHAnsi"/>
        </w:rPr>
        <w:t xml:space="preserve"> and carts.</w:t>
      </w:r>
    </w:p>
    <w:p w14:paraId="2C5326D0" w14:textId="77777777" w:rsidR="00150308" w:rsidRPr="00327713" w:rsidRDefault="00150308" w:rsidP="00150308">
      <w:pPr>
        <w:pStyle w:val="Heading2"/>
        <w:rPr>
          <w:rFonts w:asciiTheme="minorHAnsi" w:hAnsiTheme="minorHAnsi" w:cstheme="minorHAnsi"/>
        </w:rPr>
      </w:pPr>
      <w:r w:rsidRPr="00327713">
        <w:rPr>
          <w:rFonts w:asciiTheme="minorHAnsi" w:hAnsiTheme="minorHAnsi" w:cstheme="minorHAnsi"/>
        </w:rPr>
        <w:t>PHYSICAL DEMANDS</w:t>
      </w:r>
    </w:p>
    <w:p w14:paraId="0D04B283" w14:textId="77777777" w:rsidR="00150308" w:rsidRPr="00327713" w:rsidRDefault="00150308" w:rsidP="00150308">
      <w:pPr>
        <w:rPr>
          <w:rFonts w:cstheme="minorHAnsi"/>
        </w:rPr>
      </w:pPr>
      <w:r w:rsidRPr="00327713">
        <w:rPr>
          <w:rFonts w:cstheme="minorHAnsi"/>
        </w:rPr>
        <w:t xml:space="preserve">The physical demands described here are representative of those that must be met by an employee to successfully perform the essential functions of this job.  </w:t>
      </w:r>
    </w:p>
    <w:p w14:paraId="084100DE" w14:textId="77777777" w:rsidR="009D514E" w:rsidRPr="00327713" w:rsidRDefault="00150308" w:rsidP="00150308">
      <w:pPr>
        <w:rPr>
          <w:rFonts w:cstheme="minorHAnsi"/>
        </w:rPr>
      </w:pPr>
      <w:r w:rsidRPr="00327713">
        <w:rPr>
          <w:rFonts w:cstheme="minorHAnsi"/>
        </w:rPr>
        <w:t>This position requires the employee to frequently walk, sit, and talk or hear.  The employee is occasionally required to use hands to finger, handle, feel and/or operate objects, tools or controls.  The employee is occasionally required to reach with hands and arms.  The employee is occasionally required to climb, balance, stoop, kneel, crouch or crawl.</w:t>
      </w:r>
    </w:p>
    <w:p w14:paraId="40CAFDBE" w14:textId="499CFA95" w:rsidR="00150308" w:rsidRPr="00327713" w:rsidRDefault="00150308" w:rsidP="00150308">
      <w:pPr>
        <w:rPr>
          <w:rFonts w:cstheme="minorHAnsi"/>
        </w:rPr>
      </w:pPr>
      <w:r w:rsidRPr="00327713">
        <w:rPr>
          <w:rFonts w:cstheme="minorHAnsi"/>
        </w:rPr>
        <w:t>The employee must occasionally lift and/or move up to 25 pounds and push/pull carts on wheels</w:t>
      </w:r>
      <w:r w:rsidR="001D59B3" w:rsidRPr="00327713">
        <w:rPr>
          <w:rFonts w:cstheme="minorHAnsi"/>
        </w:rPr>
        <w:t>.</w:t>
      </w:r>
      <w:r w:rsidRPr="00327713">
        <w:rPr>
          <w:rFonts w:cstheme="minorHAnsi"/>
        </w:rPr>
        <w:t xml:space="preserve">  Specific vision abilities required by this job include close vision, distance vision, color vision, peripheral vision, depth perception and the ability to adjust focus.</w:t>
      </w:r>
    </w:p>
    <w:p w14:paraId="46754B99" w14:textId="77777777" w:rsidR="009D514E" w:rsidRPr="00327713" w:rsidRDefault="009D514E" w:rsidP="009D514E">
      <w:pPr>
        <w:rPr>
          <w:rFonts w:cstheme="minorHAnsi"/>
        </w:rPr>
      </w:pPr>
      <w:r w:rsidRPr="00327713">
        <w:rPr>
          <w:rFonts w:cstheme="minorHAnsi"/>
        </w:rPr>
        <w:t>Work is performed primarily in a library environment.  The noise level in the work environment is usually quiet to moderately noisy.</w:t>
      </w:r>
    </w:p>
    <w:p w14:paraId="1CE203CD" w14:textId="77777777" w:rsidR="00150308" w:rsidRPr="00327713" w:rsidRDefault="00150308" w:rsidP="00150308">
      <w:pPr>
        <w:pStyle w:val="Heading2"/>
        <w:rPr>
          <w:rFonts w:asciiTheme="minorHAnsi" w:hAnsiTheme="minorHAnsi" w:cstheme="minorHAnsi"/>
        </w:rPr>
      </w:pPr>
    </w:p>
    <w:p w14:paraId="25B8936F" w14:textId="77777777" w:rsidR="00150308" w:rsidRPr="00327713" w:rsidRDefault="00150308" w:rsidP="00150308">
      <w:pPr>
        <w:pStyle w:val="Heading2"/>
        <w:rPr>
          <w:rFonts w:asciiTheme="minorHAnsi" w:hAnsiTheme="minorHAnsi" w:cstheme="minorHAnsi"/>
        </w:rPr>
      </w:pPr>
      <w:r w:rsidRPr="00327713">
        <w:rPr>
          <w:rFonts w:asciiTheme="minorHAnsi" w:hAnsiTheme="minorHAnsi" w:cstheme="minorHAnsi"/>
        </w:rPr>
        <w:t>WORK ENVIRONMENT</w:t>
      </w:r>
    </w:p>
    <w:p w14:paraId="34FCD980" w14:textId="3624C632" w:rsidR="00150308" w:rsidRPr="00327713" w:rsidRDefault="00150308" w:rsidP="00150308">
      <w:pPr>
        <w:rPr>
          <w:rFonts w:cstheme="minorHAnsi"/>
        </w:rPr>
      </w:pPr>
      <w:r w:rsidRPr="00327713">
        <w:rPr>
          <w:rFonts w:cstheme="minorHAnsi"/>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r w:rsidR="001D59B3" w:rsidRPr="00327713">
        <w:rPr>
          <w:rFonts w:cstheme="minorHAnsi"/>
        </w:rPr>
        <w:t xml:space="preserve"> Hours may be adjusted to meet the needs of the organization.</w:t>
      </w:r>
    </w:p>
    <w:p w14:paraId="6330C49C" w14:textId="77777777" w:rsidR="00150308" w:rsidRPr="00327713" w:rsidRDefault="00150308" w:rsidP="00150308">
      <w:pPr>
        <w:rPr>
          <w:rFonts w:cstheme="minorHAnsi"/>
        </w:rPr>
      </w:pPr>
    </w:p>
    <w:p w14:paraId="60F38EF4" w14:textId="77777777" w:rsidR="00150308" w:rsidRPr="00327713" w:rsidRDefault="00150308" w:rsidP="00150308">
      <w:pPr>
        <w:rPr>
          <w:rFonts w:cstheme="minorHAnsi"/>
          <w:b/>
        </w:rPr>
      </w:pPr>
      <w:r w:rsidRPr="00327713">
        <w:rPr>
          <w:rFonts w:cstheme="minorHAnsi"/>
          <w:b/>
        </w:rPr>
        <w:lastRenderedPageBreak/>
        <w:t>The duties listed are intended only as illustrations of the various types of work that may be performed.  The omission of specific statements of duties does not exclude them from the position if the work is similar, related or a logical assignment to the position.</w:t>
      </w:r>
    </w:p>
    <w:p w14:paraId="7AC01143" w14:textId="77777777" w:rsidR="00150308" w:rsidRPr="00327713" w:rsidRDefault="00150308" w:rsidP="00150308">
      <w:pPr>
        <w:rPr>
          <w:rFonts w:cstheme="minorHAnsi"/>
          <w:b/>
        </w:rPr>
      </w:pPr>
      <w:r w:rsidRPr="00327713">
        <w:rPr>
          <w:rFonts w:cstheme="minorHAnsi"/>
          <w:b/>
        </w:rPr>
        <w:t>The job description does not constitute an employment agreement between the employer and employee and is subject to change by the employer as the needs of the employer and requirements of the job change.</w:t>
      </w:r>
    </w:p>
    <w:p w14:paraId="35632363" w14:textId="77777777" w:rsidR="006D5623" w:rsidRPr="00327713" w:rsidRDefault="006D5623" w:rsidP="00150308">
      <w:pPr>
        <w:rPr>
          <w:rFonts w:cstheme="minorHAnsi"/>
          <w:b/>
        </w:rPr>
      </w:pPr>
    </w:p>
    <w:p w14:paraId="3751641B" w14:textId="77777777" w:rsidR="006D5623" w:rsidRPr="00327713" w:rsidRDefault="006D5623" w:rsidP="00150308">
      <w:pPr>
        <w:rPr>
          <w:rFonts w:cstheme="minorHAnsi"/>
          <w:b/>
        </w:rPr>
      </w:pPr>
    </w:p>
    <w:p w14:paraId="2C47D598" w14:textId="77777777" w:rsidR="00150308" w:rsidRPr="00327713" w:rsidRDefault="00150308" w:rsidP="00150308">
      <w:pPr>
        <w:pStyle w:val="Heading1"/>
        <w:rPr>
          <w:rFonts w:asciiTheme="minorHAnsi" w:hAnsiTheme="minorHAnsi" w:cstheme="minorHAnsi"/>
          <w:b w:val="0"/>
          <w:u w:val="single"/>
        </w:rPr>
      </w:pPr>
    </w:p>
    <w:p w14:paraId="5ADA0128" w14:textId="77777777" w:rsidR="00150308" w:rsidRPr="00327713" w:rsidRDefault="00150308" w:rsidP="00150308">
      <w:pPr>
        <w:pStyle w:val="Heading1"/>
        <w:rPr>
          <w:rFonts w:asciiTheme="minorHAnsi" w:hAnsiTheme="minorHAnsi" w:cstheme="minorHAnsi"/>
          <w:b w:val="0"/>
          <w:u w:val="single"/>
        </w:rPr>
      </w:pPr>
      <w:r w:rsidRPr="00327713">
        <w:rPr>
          <w:rFonts w:asciiTheme="minorHAnsi" w:hAnsiTheme="minorHAnsi" w:cstheme="minorHAnsi"/>
          <w:b w:val="0"/>
          <w:u w:val="single"/>
        </w:rPr>
        <w:t>Employee:</w:t>
      </w:r>
      <w:r w:rsidRPr="00327713">
        <w:rPr>
          <w:rFonts w:asciiTheme="minorHAnsi" w:hAnsiTheme="minorHAnsi" w:cstheme="minorHAnsi"/>
          <w:b w:val="0"/>
          <w:u w:val="single"/>
        </w:rPr>
        <w:tab/>
      </w:r>
      <w:r w:rsidRPr="00327713">
        <w:rPr>
          <w:rFonts w:asciiTheme="minorHAnsi" w:hAnsiTheme="minorHAnsi" w:cstheme="minorHAnsi"/>
          <w:b w:val="0"/>
          <w:u w:val="single"/>
        </w:rPr>
        <w:tab/>
      </w:r>
      <w:r w:rsidRPr="00327713">
        <w:rPr>
          <w:rFonts w:asciiTheme="minorHAnsi" w:hAnsiTheme="minorHAnsi" w:cstheme="minorHAnsi"/>
          <w:b w:val="0"/>
          <w:u w:val="single"/>
        </w:rPr>
        <w:tab/>
      </w:r>
      <w:r w:rsidRPr="00327713">
        <w:rPr>
          <w:rFonts w:asciiTheme="minorHAnsi" w:hAnsiTheme="minorHAnsi" w:cstheme="minorHAnsi"/>
          <w:b w:val="0"/>
          <w:u w:val="single"/>
        </w:rPr>
        <w:tab/>
      </w:r>
      <w:r w:rsidRPr="00327713">
        <w:rPr>
          <w:rFonts w:asciiTheme="minorHAnsi" w:hAnsiTheme="minorHAnsi" w:cstheme="minorHAnsi"/>
          <w:b w:val="0"/>
          <w:u w:val="single"/>
        </w:rPr>
        <w:tab/>
      </w:r>
      <w:r w:rsidRPr="00327713">
        <w:rPr>
          <w:rFonts w:asciiTheme="minorHAnsi" w:hAnsiTheme="minorHAnsi" w:cstheme="minorHAnsi"/>
          <w:b w:val="0"/>
          <w:u w:val="single"/>
        </w:rPr>
        <w:tab/>
        <w:t>Date:</w:t>
      </w:r>
      <w:r w:rsidRPr="00327713">
        <w:rPr>
          <w:rFonts w:asciiTheme="minorHAnsi" w:hAnsiTheme="minorHAnsi" w:cstheme="minorHAnsi"/>
          <w:b w:val="0"/>
          <w:u w:val="single"/>
        </w:rPr>
        <w:tab/>
      </w:r>
      <w:r w:rsidRPr="00327713">
        <w:rPr>
          <w:rFonts w:asciiTheme="minorHAnsi" w:hAnsiTheme="minorHAnsi" w:cstheme="minorHAnsi"/>
          <w:b w:val="0"/>
          <w:u w:val="single"/>
        </w:rPr>
        <w:tab/>
      </w:r>
      <w:r w:rsidRPr="00327713">
        <w:rPr>
          <w:rFonts w:asciiTheme="minorHAnsi" w:hAnsiTheme="minorHAnsi" w:cstheme="minorHAnsi"/>
          <w:b w:val="0"/>
          <w:u w:val="single"/>
        </w:rPr>
        <w:tab/>
      </w:r>
      <w:r w:rsidRPr="00327713">
        <w:rPr>
          <w:rFonts w:asciiTheme="minorHAnsi" w:hAnsiTheme="minorHAnsi" w:cstheme="minorHAnsi"/>
          <w:b w:val="0"/>
          <w:u w:val="single"/>
        </w:rPr>
        <w:tab/>
      </w:r>
    </w:p>
    <w:p w14:paraId="786B4CAB" w14:textId="77777777" w:rsidR="00150308" w:rsidRPr="00327713" w:rsidRDefault="00150308" w:rsidP="00150308">
      <w:pPr>
        <w:pStyle w:val="Heading1"/>
        <w:rPr>
          <w:rFonts w:asciiTheme="minorHAnsi" w:hAnsiTheme="minorHAnsi" w:cstheme="minorHAnsi"/>
          <w:b w:val="0"/>
          <w:u w:val="single"/>
        </w:rPr>
      </w:pPr>
    </w:p>
    <w:p w14:paraId="476946F7" w14:textId="77777777" w:rsidR="00150308" w:rsidRPr="00327713" w:rsidRDefault="00150308" w:rsidP="00150308">
      <w:pPr>
        <w:pStyle w:val="Heading1"/>
        <w:rPr>
          <w:rFonts w:asciiTheme="minorHAnsi" w:hAnsiTheme="minorHAnsi" w:cstheme="minorHAnsi"/>
          <w:b w:val="0"/>
          <w:u w:val="single"/>
        </w:rPr>
      </w:pPr>
    </w:p>
    <w:p w14:paraId="2CD43B89" w14:textId="77777777" w:rsidR="00150308" w:rsidRPr="00327713" w:rsidRDefault="00150308" w:rsidP="00150308">
      <w:pPr>
        <w:pStyle w:val="Heading1"/>
        <w:rPr>
          <w:rFonts w:asciiTheme="minorHAnsi" w:hAnsiTheme="minorHAnsi" w:cstheme="minorHAnsi"/>
          <w:b w:val="0"/>
          <w:u w:val="single"/>
        </w:rPr>
      </w:pPr>
    </w:p>
    <w:p w14:paraId="64FCCD62" w14:textId="77777777" w:rsidR="00150308" w:rsidRPr="00327713" w:rsidRDefault="00150308" w:rsidP="00150308">
      <w:pPr>
        <w:pStyle w:val="Heading1"/>
        <w:rPr>
          <w:rFonts w:asciiTheme="minorHAnsi" w:hAnsiTheme="minorHAnsi" w:cstheme="minorHAnsi"/>
          <w:b w:val="0"/>
          <w:u w:val="single"/>
        </w:rPr>
      </w:pPr>
      <w:r w:rsidRPr="00327713">
        <w:rPr>
          <w:rFonts w:asciiTheme="minorHAnsi" w:hAnsiTheme="minorHAnsi" w:cstheme="minorHAnsi"/>
          <w:b w:val="0"/>
          <w:u w:val="single"/>
        </w:rPr>
        <w:t>Library Director:</w:t>
      </w:r>
      <w:r w:rsidRPr="00327713">
        <w:rPr>
          <w:rFonts w:asciiTheme="minorHAnsi" w:hAnsiTheme="minorHAnsi" w:cstheme="minorHAnsi"/>
          <w:b w:val="0"/>
          <w:u w:val="single"/>
        </w:rPr>
        <w:tab/>
      </w:r>
      <w:r w:rsidRPr="00327713">
        <w:rPr>
          <w:rFonts w:asciiTheme="minorHAnsi" w:hAnsiTheme="minorHAnsi" w:cstheme="minorHAnsi"/>
          <w:b w:val="0"/>
          <w:u w:val="single"/>
        </w:rPr>
        <w:tab/>
      </w:r>
      <w:r w:rsidRPr="00327713">
        <w:rPr>
          <w:rFonts w:asciiTheme="minorHAnsi" w:hAnsiTheme="minorHAnsi" w:cstheme="minorHAnsi"/>
          <w:b w:val="0"/>
          <w:u w:val="single"/>
        </w:rPr>
        <w:tab/>
      </w:r>
      <w:r w:rsidRPr="00327713">
        <w:rPr>
          <w:rFonts w:asciiTheme="minorHAnsi" w:hAnsiTheme="minorHAnsi" w:cstheme="minorHAnsi"/>
          <w:b w:val="0"/>
          <w:u w:val="single"/>
        </w:rPr>
        <w:tab/>
      </w:r>
      <w:r w:rsidRPr="00327713">
        <w:rPr>
          <w:rFonts w:asciiTheme="minorHAnsi" w:hAnsiTheme="minorHAnsi" w:cstheme="minorHAnsi"/>
          <w:b w:val="0"/>
          <w:u w:val="single"/>
        </w:rPr>
        <w:tab/>
      </w:r>
      <w:r w:rsidRPr="00327713">
        <w:rPr>
          <w:rFonts w:asciiTheme="minorHAnsi" w:hAnsiTheme="minorHAnsi" w:cstheme="minorHAnsi"/>
          <w:b w:val="0"/>
          <w:u w:val="single"/>
        </w:rPr>
        <w:tab/>
        <w:t>Date:</w:t>
      </w:r>
      <w:r w:rsidRPr="00327713">
        <w:rPr>
          <w:rFonts w:asciiTheme="minorHAnsi" w:hAnsiTheme="minorHAnsi" w:cstheme="minorHAnsi"/>
          <w:b w:val="0"/>
          <w:u w:val="single"/>
        </w:rPr>
        <w:tab/>
      </w:r>
      <w:r w:rsidRPr="00327713">
        <w:rPr>
          <w:rFonts w:asciiTheme="minorHAnsi" w:hAnsiTheme="minorHAnsi" w:cstheme="minorHAnsi"/>
          <w:b w:val="0"/>
          <w:u w:val="single"/>
        </w:rPr>
        <w:tab/>
      </w:r>
      <w:r w:rsidRPr="00327713">
        <w:rPr>
          <w:rFonts w:asciiTheme="minorHAnsi" w:hAnsiTheme="minorHAnsi" w:cstheme="minorHAnsi"/>
          <w:b w:val="0"/>
          <w:u w:val="single"/>
        </w:rPr>
        <w:tab/>
      </w:r>
      <w:r w:rsidRPr="00327713">
        <w:rPr>
          <w:rFonts w:asciiTheme="minorHAnsi" w:hAnsiTheme="minorHAnsi" w:cstheme="minorHAnsi"/>
          <w:b w:val="0"/>
          <w:u w:val="single"/>
        </w:rPr>
        <w:tab/>
      </w:r>
    </w:p>
    <w:p w14:paraId="516027E7" w14:textId="77777777" w:rsidR="00150308" w:rsidRPr="00327713" w:rsidRDefault="00150308" w:rsidP="00150308">
      <w:pPr>
        <w:pStyle w:val="Heading1"/>
        <w:rPr>
          <w:rFonts w:asciiTheme="minorHAnsi" w:hAnsiTheme="minorHAnsi" w:cstheme="minorHAnsi"/>
          <w:b w:val="0"/>
          <w:u w:val="single"/>
        </w:rPr>
      </w:pPr>
    </w:p>
    <w:p w14:paraId="70E7BA0F" w14:textId="77777777" w:rsidR="00150308" w:rsidRPr="00327713" w:rsidRDefault="00150308" w:rsidP="00150308">
      <w:pPr>
        <w:pStyle w:val="Heading1"/>
        <w:rPr>
          <w:rFonts w:asciiTheme="minorHAnsi" w:hAnsiTheme="minorHAnsi" w:cstheme="minorHAnsi"/>
          <w:b w:val="0"/>
          <w:u w:val="single"/>
        </w:rPr>
      </w:pPr>
    </w:p>
    <w:p w14:paraId="04D9B5EF" w14:textId="77777777" w:rsidR="00150308" w:rsidRPr="00327713" w:rsidRDefault="00150308" w:rsidP="00150308">
      <w:pPr>
        <w:pStyle w:val="Heading1"/>
        <w:rPr>
          <w:rFonts w:asciiTheme="minorHAnsi" w:hAnsiTheme="minorHAnsi" w:cstheme="minorHAnsi"/>
          <w:b w:val="0"/>
          <w:u w:val="single"/>
        </w:rPr>
      </w:pPr>
    </w:p>
    <w:p w14:paraId="2F253544" w14:textId="77777777" w:rsidR="00150308" w:rsidRPr="00327713" w:rsidRDefault="00150308" w:rsidP="00150308">
      <w:pPr>
        <w:rPr>
          <w:rFonts w:cstheme="minorHAnsi"/>
        </w:rPr>
      </w:pPr>
    </w:p>
    <w:p w14:paraId="41794852" w14:textId="77777777" w:rsidR="00150308" w:rsidRPr="00327713" w:rsidRDefault="00150308" w:rsidP="00150308">
      <w:pPr>
        <w:pStyle w:val="Header"/>
        <w:rPr>
          <w:rFonts w:cstheme="minorHAnsi"/>
        </w:rPr>
      </w:pPr>
    </w:p>
    <w:p w14:paraId="64D84ABA" w14:textId="77777777" w:rsidR="00150308" w:rsidRPr="00327713" w:rsidRDefault="00150308" w:rsidP="00150308">
      <w:pPr>
        <w:pStyle w:val="NoSpacing"/>
        <w:rPr>
          <w:rFonts w:cstheme="minorHAnsi"/>
          <w:sz w:val="20"/>
          <w:szCs w:val="20"/>
        </w:rPr>
      </w:pPr>
    </w:p>
    <w:p w14:paraId="58B7B2B6" w14:textId="77777777" w:rsidR="00FF3F7C" w:rsidRPr="00327713" w:rsidRDefault="00FF3F7C" w:rsidP="00FF3F7C">
      <w:pPr>
        <w:pStyle w:val="NoSpacing"/>
        <w:ind w:left="720"/>
        <w:rPr>
          <w:rFonts w:cstheme="minorHAnsi"/>
          <w:sz w:val="20"/>
          <w:szCs w:val="20"/>
        </w:rPr>
      </w:pPr>
    </w:p>
    <w:p w14:paraId="1A4FD499" w14:textId="77777777" w:rsidR="00FF3F7C" w:rsidRPr="00327713" w:rsidRDefault="00FF3F7C" w:rsidP="00FF3F7C">
      <w:pPr>
        <w:pStyle w:val="NoSpacing"/>
        <w:ind w:left="720"/>
        <w:rPr>
          <w:rFonts w:cstheme="minorHAnsi"/>
          <w:sz w:val="20"/>
          <w:szCs w:val="20"/>
        </w:rPr>
      </w:pPr>
    </w:p>
    <w:p w14:paraId="039BBB51" w14:textId="77777777" w:rsidR="00FF3F7C" w:rsidRPr="00327713" w:rsidRDefault="00FF3F7C" w:rsidP="00FF3F7C">
      <w:pPr>
        <w:pStyle w:val="NoSpacing"/>
        <w:ind w:left="720"/>
        <w:rPr>
          <w:rFonts w:cstheme="minorHAnsi"/>
          <w:sz w:val="20"/>
          <w:szCs w:val="20"/>
        </w:rPr>
      </w:pPr>
    </w:p>
    <w:p w14:paraId="086DBBB7" w14:textId="77777777" w:rsidR="00AA5E5A" w:rsidRPr="00327713" w:rsidRDefault="00AA5E5A">
      <w:pPr>
        <w:rPr>
          <w:rFonts w:cstheme="minorHAnsi"/>
          <w:b/>
          <w:sz w:val="20"/>
          <w:szCs w:val="20"/>
        </w:rPr>
      </w:pPr>
    </w:p>
    <w:sectPr w:rsidR="00AA5E5A" w:rsidRPr="00327713" w:rsidSect="002E0D3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D018E" w14:textId="77777777" w:rsidR="00963040" w:rsidRDefault="00963040" w:rsidP="00AA5E5A">
      <w:pPr>
        <w:spacing w:after="0" w:line="240" w:lineRule="auto"/>
      </w:pPr>
      <w:r>
        <w:separator/>
      </w:r>
    </w:p>
  </w:endnote>
  <w:endnote w:type="continuationSeparator" w:id="0">
    <w:p w14:paraId="6C41C721" w14:textId="77777777" w:rsidR="00963040" w:rsidRDefault="00963040" w:rsidP="00AA5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6184B" w14:textId="448465F2" w:rsidR="00344BA3" w:rsidRDefault="00A93F94">
    <w:pPr>
      <w:pStyle w:val="Footer"/>
    </w:pPr>
    <w:r>
      <w:t>Adult Services Librar</w:t>
    </w:r>
    <w:r w:rsidR="00125AF9">
      <w:t>y Associate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BF9C7" w14:textId="77777777" w:rsidR="00963040" w:rsidRDefault="00963040" w:rsidP="00AA5E5A">
      <w:pPr>
        <w:spacing w:after="0" w:line="240" w:lineRule="auto"/>
      </w:pPr>
      <w:r>
        <w:separator/>
      </w:r>
    </w:p>
  </w:footnote>
  <w:footnote w:type="continuationSeparator" w:id="0">
    <w:p w14:paraId="27DE8CCA" w14:textId="77777777" w:rsidR="00963040" w:rsidRDefault="00963040" w:rsidP="00AA5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8E2C" w14:textId="77777777" w:rsidR="00344BA3" w:rsidRPr="00AA5E5A" w:rsidRDefault="00344BA3">
    <w:pPr>
      <w:pStyle w:val="Header"/>
      <w:rPr>
        <w:rFonts w:ascii="Times New Roman" w:hAnsi="Times New Roman" w:cs="Times New Roman"/>
        <w:b/>
        <w:sz w:val="32"/>
        <w:szCs w:val="32"/>
      </w:rPr>
    </w:pPr>
    <w:r>
      <w:rPr>
        <w:rFonts w:ascii="Times New Roman" w:hAnsi="Times New Roman" w:cs="Times New Roman"/>
        <w:b/>
        <w:sz w:val="32"/>
        <w:szCs w:val="32"/>
      </w:rPr>
      <w:t>Cedarburg</w:t>
    </w:r>
    <w:r w:rsidRPr="00AA5E5A">
      <w:rPr>
        <w:rFonts w:ascii="Times New Roman" w:hAnsi="Times New Roman" w:cs="Times New Roman"/>
        <w:b/>
        <w:sz w:val="32"/>
        <w:szCs w:val="32"/>
      </w:rPr>
      <w:t xml:space="preserve"> Public Library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763D"/>
    <w:multiLevelType w:val="hybridMultilevel"/>
    <w:tmpl w:val="9DBCC9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E7625"/>
    <w:multiLevelType w:val="hybridMultilevel"/>
    <w:tmpl w:val="EA5A3B92"/>
    <w:lvl w:ilvl="0" w:tplc="0B9E1EFE">
      <w:start w:val="1"/>
      <w:numFmt w:val="decimal"/>
      <w:lvlText w:val="%1."/>
      <w:lvlJc w:val="left"/>
      <w:pPr>
        <w:ind w:left="1080" w:hanging="360"/>
      </w:pPr>
      <w:rPr>
        <w:rFonts w:hint="default"/>
      </w:rPr>
    </w:lvl>
    <w:lvl w:ilvl="1" w:tplc="B87606B6">
      <w:start w:val="1"/>
      <w:numFmt w:val="lowerLetter"/>
      <w:lvlText w:val="%2."/>
      <w:lvlJc w:val="left"/>
      <w:pPr>
        <w:ind w:left="1800" w:hanging="360"/>
      </w:pPr>
      <w:rPr>
        <w:b w:val="0"/>
        <w:b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8C06A0"/>
    <w:multiLevelType w:val="hybridMultilevel"/>
    <w:tmpl w:val="CD0269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C115B3"/>
    <w:multiLevelType w:val="hybridMultilevel"/>
    <w:tmpl w:val="37540188"/>
    <w:lvl w:ilvl="0" w:tplc="D66EDB58">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9E5ED5"/>
    <w:multiLevelType w:val="hybridMultilevel"/>
    <w:tmpl w:val="9BB60DE6"/>
    <w:lvl w:ilvl="0" w:tplc="04090019">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2AE24B9F"/>
    <w:multiLevelType w:val="hybridMultilevel"/>
    <w:tmpl w:val="DFD8E7B2"/>
    <w:lvl w:ilvl="0" w:tplc="734809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135F49"/>
    <w:multiLevelType w:val="hybridMultilevel"/>
    <w:tmpl w:val="9A60D6AC"/>
    <w:lvl w:ilvl="0" w:tplc="A6602A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F420CD9"/>
    <w:multiLevelType w:val="hybridMultilevel"/>
    <w:tmpl w:val="21C87A02"/>
    <w:lvl w:ilvl="0" w:tplc="449C74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1124D75"/>
    <w:multiLevelType w:val="hybridMultilevel"/>
    <w:tmpl w:val="4D26432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3E3652"/>
    <w:multiLevelType w:val="hybridMultilevel"/>
    <w:tmpl w:val="C3ECAF8C"/>
    <w:lvl w:ilvl="0" w:tplc="A25C28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DD3DAE"/>
    <w:multiLevelType w:val="hybridMultilevel"/>
    <w:tmpl w:val="110E8C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D01D5B"/>
    <w:multiLevelType w:val="hybridMultilevel"/>
    <w:tmpl w:val="7304EB1A"/>
    <w:lvl w:ilvl="0" w:tplc="DD129EF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C70198F"/>
    <w:multiLevelType w:val="hybridMultilevel"/>
    <w:tmpl w:val="956028F2"/>
    <w:lvl w:ilvl="0" w:tplc="2C3E8C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FAD5C77"/>
    <w:multiLevelType w:val="hybridMultilevel"/>
    <w:tmpl w:val="24DEA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10"/>
  </w:num>
  <w:num w:numId="4">
    <w:abstractNumId w:val="5"/>
  </w:num>
  <w:num w:numId="5">
    <w:abstractNumId w:val="0"/>
  </w:num>
  <w:num w:numId="6">
    <w:abstractNumId w:val="13"/>
  </w:num>
  <w:num w:numId="7">
    <w:abstractNumId w:val="9"/>
  </w:num>
  <w:num w:numId="8">
    <w:abstractNumId w:val="6"/>
  </w:num>
  <w:num w:numId="9">
    <w:abstractNumId w:val="2"/>
  </w:num>
  <w:num w:numId="10">
    <w:abstractNumId w:val="3"/>
  </w:num>
  <w:num w:numId="11">
    <w:abstractNumId w:val="7"/>
  </w:num>
  <w:num w:numId="12">
    <w:abstractNumId w:val="8"/>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E5A"/>
    <w:rsid w:val="00012C0C"/>
    <w:rsid w:val="00034F71"/>
    <w:rsid w:val="00091ABC"/>
    <w:rsid w:val="000F4CDF"/>
    <w:rsid w:val="00105971"/>
    <w:rsid w:val="001110DF"/>
    <w:rsid w:val="00125AF9"/>
    <w:rsid w:val="00150308"/>
    <w:rsid w:val="00154E79"/>
    <w:rsid w:val="001A16FF"/>
    <w:rsid w:val="001D59B3"/>
    <w:rsid w:val="00211F9A"/>
    <w:rsid w:val="00232566"/>
    <w:rsid w:val="00237D38"/>
    <w:rsid w:val="002C48C0"/>
    <w:rsid w:val="002E0D3D"/>
    <w:rsid w:val="002F490D"/>
    <w:rsid w:val="003012A2"/>
    <w:rsid w:val="00327713"/>
    <w:rsid w:val="00344BA3"/>
    <w:rsid w:val="00366600"/>
    <w:rsid w:val="00384256"/>
    <w:rsid w:val="003D5BBA"/>
    <w:rsid w:val="003E6A0E"/>
    <w:rsid w:val="003F3D65"/>
    <w:rsid w:val="004038BF"/>
    <w:rsid w:val="00442095"/>
    <w:rsid w:val="00462573"/>
    <w:rsid w:val="0046445A"/>
    <w:rsid w:val="0047419A"/>
    <w:rsid w:val="00476D39"/>
    <w:rsid w:val="004953FD"/>
    <w:rsid w:val="004B6DDC"/>
    <w:rsid w:val="004C0443"/>
    <w:rsid w:val="004E2163"/>
    <w:rsid w:val="004F7BBF"/>
    <w:rsid w:val="0050362A"/>
    <w:rsid w:val="00561D8E"/>
    <w:rsid w:val="0056707B"/>
    <w:rsid w:val="00694D25"/>
    <w:rsid w:val="006A45BF"/>
    <w:rsid w:val="006D1324"/>
    <w:rsid w:val="006D5623"/>
    <w:rsid w:val="00733AA8"/>
    <w:rsid w:val="00740AD3"/>
    <w:rsid w:val="00773C5B"/>
    <w:rsid w:val="007F48E7"/>
    <w:rsid w:val="007F5D40"/>
    <w:rsid w:val="00804FEB"/>
    <w:rsid w:val="00810A35"/>
    <w:rsid w:val="00894482"/>
    <w:rsid w:val="008972EF"/>
    <w:rsid w:val="008C164D"/>
    <w:rsid w:val="008D23E5"/>
    <w:rsid w:val="008F6C61"/>
    <w:rsid w:val="0092222B"/>
    <w:rsid w:val="009445A4"/>
    <w:rsid w:val="00963040"/>
    <w:rsid w:val="00983042"/>
    <w:rsid w:val="009D514E"/>
    <w:rsid w:val="009E7F12"/>
    <w:rsid w:val="009F67B6"/>
    <w:rsid w:val="00A0500A"/>
    <w:rsid w:val="00A22758"/>
    <w:rsid w:val="00A93F94"/>
    <w:rsid w:val="00AA5E5A"/>
    <w:rsid w:val="00AB6DA8"/>
    <w:rsid w:val="00B76A9D"/>
    <w:rsid w:val="00B83613"/>
    <w:rsid w:val="00BC39CB"/>
    <w:rsid w:val="00BD0422"/>
    <w:rsid w:val="00BD4703"/>
    <w:rsid w:val="00BF27DF"/>
    <w:rsid w:val="00C34CFF"/>
    <w:rsid w:val="00C75F17"/>
    <w:rsid w:val="00D01622"/>
    <w:rsid w:val="00D31C8D"/>
    <w:rsid w:val="00D35504"/>
    <w:rsid w:val="00D50A77"/>
    <w:rsid w:val="00D50F09"/>
    <w:rsid w:val="00D6338B"/>
    <w:rsid w:val="00D66F28"/>
    <w:rsid w:val="00D80AA1"/>
    <w:rsid w:val="00D8664C"/>
    <w:rsid w:val="00DA34D9"/>
    <w:rsid w:val="00E151DB"/>
    <w:rsid w:val="00E36832"/>
    <w:rsid w:val="00E95BCC"/>
    <w:rsid w:val="00EC4CD7"/>
    <w:rsid w:val="00ED6309"/>
    <w:rsid w:val="00EE6B0E"/>
    <w:rsid w:val="00EF4A3B"/>
    <w:rsid w:val="00F7714E"/>
    <w:rsid w:val="00F82086"/>
    <w:rsid w:val="00F945B8"/>
    <w:rsid w:val="00FA0786"/>
    <w:rsid w:val="00FE23CB"/>
    <w:rsid w:val="00FF3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29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150308"/>
    <w:pPr>
      <w:keepNext/>
      <w:spacing w:after="0" w:line="240" w:lineRule="auto"/>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qFormat/>
    <w:rsid w:val="00150308"/>
    <w:pPr>
      <w:keepNext/>
      <w:spacing w:after="0" w:line="240" w:lineRule="auto"/>
      <w:outlineLvl w:val="1"/>
    </w:pPr>
    <w:rPr>
      <w:rFonts w:ascii="Times New Roman" w:eastAsia="Times New Roman" w:hAnsi="Times New Roman"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5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E5A"/>
  </w:style>
  <w:style w:type="paragraph" w:styleId="Footer">
    <w:name w:val="footer"/>
    <w:basedOn w:val="Normal"/>
    <w:link w:val="FooterChar"/>
    <w:uiPriority w:val="99"/>
    <w:unhideWhenUsed/>
    <w:rsid w:val="00AA5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E5A"/>
  </w:style>
  <w:style w:type="paragraph" w:styleId="NoSpacing">
    <w:name w:val="No Spacing"/>
    <w:uiPriority w:val="1"/>
    <w:qFormat/>
    <w:rsid w:val="00AA5E5A"/>
    <w:pPr>
      <w:spacing w:after="0" w:line="240" w:lineRule="auto"/>
    </w:pPr>
  </w:style>
  <w:style w:type="paragraph" w:styleId="ListParagraph">
    <w:name w:val="List Paragraph"/>
    <w:basedOn w:val="Normal"/>
    <w:uiPriority w:val="34"/>
    <w:qFormat/>
    <w:rsid w:val="00DA34D9"/>
    <w:pPr>
      <w:spacing w:after="0" w:line="240" w:lineRule="auto"/>
      <w:ind w:left="720"/>
      <w:contextualSpacing/>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150308"/>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150308"/>
    <w:rPr>
      <w:rFonts w:ascii="Times New Roman" w:eastAsia="Times New Roman" w:hAnsi="Times New Roman" w:cs="Times New Roman"/>
      <w:b/>
      <w:sz w:val="20"/>
      <w:szCs w:val="20"/>
      <w:u w:val="single"/>
    </w:rPr>
  </w:style>
  <w:style w:type="character" w:styleId="CommentReference">
    <w:name w:val="annotation reference"/>
    <w:basedOn w:val="DefaultParagraphFont"/>
    <w:uiPriority w:val="99"/>
    <w:semiHidden/>
    <w:unhideWhenUsed/>
    <w:rsid w:val="00442095"/>
    <w:rPr>
      <w:sz w:val="16"/>
      <w:szCs w:val="16"/>
    </w:rPr>
  </w:style>
  <w:style w:type="paragraph" w:styleId="CommentText">
    <w:name w:val="annotation text"/>
    <w:basedOn w:val="Normal"/>
    <w:link w:val="CommentTextChar"/>
    <w:uiPriority w:val="99"/>
    <w:semiHidden/>
    <w:unhideWhenUsed/>
    <w:rsid w:val="00442095"/>
    <w:pPr>
      <w:spacing w:line="240" w:lineRule="auto"/>
    </w:pPr>
    <w:rPr>
      <w:sz w:val="20"/>
      <w:szCs w:val="20"/>
    </w:rPr>
  </w:style>
  <w:style w:type="character" w:customStyle="1" w:styleId="CommentTextChar">
    <w:name w:val="Comment Text Char"/>
    <w:basedOn w:val="DefaultParagraphFont"/>
    <w:link w:val="CommentText"/>
    <w:uiPriority w:val="99"/>
    <w:semiHidden/>
    <w:rsid w:val="00442095"/>
    <w:rPr>
      <w:sz w:val="20"/>
      <w:szCs w:val="20"/>
    </w:rPr>
  </w:style>
  <w:style w:type="paragraph" w:styleId="CommentSubject">
    <w:name w:val="annotation subject"/>
    <w:basedOn w:val="CommentText"/>
    <w:next w:val="CommentText"/>
    <w:link w:val="CommentSubjectChar"/>
    <w:uiPriority w:val="99"/>
    <w:semiHidden/>
    <w:unhideWhenUsed/>
    <w:rsid w:val="00442095"/>
    <w:rPr>
      <w:b/>
      <w:bCs/>
    </w:rPr>
  </w:style>
  <w:style w:type="character" w:customStyle="1" w:styleId="CommentSubjectChar">
    <w:name w:val="Comment Subject Char"/>
    <w:basedOn w:val="CommentTextChar"/>
    <w:link w:val="CommentSubject"/>
    <w:uiPriority w:val="99"/>
    <w:semiHidden/>
    <w:rsid w:val="00442095"/>
    <w:rPr>
      <w:b/>
      <w:bCs/>
      <w:sz w:val="20"/>
      <w:szCs w:val="20"/>
    </w:rPr>
  </w:style>
  <w:style w:type="paragraph" w:styleId="BalloonText">
    <w:name w:val="Balloon Text"/>
    <w:basedOn w:val="Normal"/>
    <w:link w:val="BalloonTextChar"/>
    <w:uiPriority w:val="99"/>
    <w:semiHidden/>
    <w:unhideWhenUsed/>
    <w:rsid w:val="0044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0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WFB Library</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Linda Pierschalla</cp:lastModifiedBy>
  <cp:revision>5</cp:revision>
  <cp:lastPrinted>2018-01-08T20:16:00Z</cp:lastPrinted>
  <dcterms:created xsi:type="dcterms:W3CDTF">2021-11-30T21:10:00Z</dcterms:created>
  <dcterms:modified xsi:type="dcterms:W3CDTF">2021-12-06T20:46:00Z</dcterms:modified>
</cp:coreProperties>
</file>