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878A" w14:textId="77777777" w:rsidR="006E5593" w:rsidRPr="006B2072" w:rsidRDefault="03D04220" w:rsidP="03D04220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</w:rPr>
      </w:pPr>
      <w:r w:rsidRPr="03D04220">
        <w:rPr>
          <w:rFonts w:eastAsia="Times New Roman"/>
          <w:b/>
          <w:bCs/>
        </w:rPr>
        <w:t>Research and Instructional Services Librarian</w:t>
      </w:r>
      <w:r w:rsidR="00655319">
        <w:br/>
      </w:r>
    </w:p>
    <w:p w14:paraId="07BCB478" w14:textId="64FEC271" w:rsidR="00A0393A" w:rsidRDefault="03D04220" w:rsidP="03D04220">
      <w:r w:rsidRPr="03D04220">
        <w:t>Marquette University Raynor Memorial Libraries seeks applicants for an innovative and collaborative Research and Instructional Services Librarian. The successful candidate will provide user-centered services in support of teaching, research, and digital</w:t>
      </w:r>
      <w:r w:rsidRPr="03D04220">
        <w:rPr>
          <w:color w:val="FF0000"/>
        </w:rPr>
        <w:t xml:space="preserve"> </w:t>
      </w:r>
      <w:r w:rsidRPr="03D04220">
        <w:t>scholarship for assigned departments, and work closely with library colleagues to develop information services and programs for online learners. This position reports to the Head of Research and Instructional Services.</w:t>
      </w:r>
    </w:p>
    <w:p w14:paraId="6D641278" w14:textId="77777777" w:rsidR="00705396" w:rsidRPr="006B2072" w:rsidRDefault="03D04220" w:rsidP="03D04220">
      <w:pPr>
        <w:shd w:val="clear" w:color="auto" w:fill="FFFFFF" w:themeFill="background1"/>
        <w:spacing w:after="0" w:line="240" w:lineRule="auto"/>
        <w:rPr>
          <w:rFonts w:eastAsia="Times New Roman"/>
        </w:rPr>
      </w:pPr>
      <w:r w:rsidRPr="03D04220">
        <w:rPr>
          <w:rFonts w:eastAsia="Times New Roman"/>
          <w:b/>
          <w:bCs/>
        </w:rPr>
        <w:t>Responsibilities:</w:t>
      </w:r>
      <w:r w:rsidRPr="03D04220">
        <w:rPr>
          <w:rFonts w:eastAsia="Times New Roman"/>
        </w:rPr>
        <w:t xml:space="preserve"> </w:t>
      </w:r>
    </w:p>
    <w:p w14:paraId="33256C3F" w14:textId="77777777" w:rsidR="00553254" w:rsidRPr="00553254" w:rsidRDefault="03D04220" w:rsidP="03D0422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/>
        </w:rPr>
      </w:pPr>
      <w:r w:rsidRPr="03D04220">
        <w:rPr>
          <w:rFonts w:eastAsia="Times New Roman"/>
        </w:rPr>
        <w:t>Work collaboratively with colleagues in the library and on campus to create, implement and assess a broad range of accessible teaching and learning objects to support the information needs of online learners.</w:t>
      </w:r>
    </w:p>
    <w:p w14:paraId="3DB68108" w14:textId="77777777" w:rsidR="009D654E" w:rsidRPr="006B2072" w:rsidRDefault="03D04220" w:rsidP="03D04220">
      <w:pPr>
        <w:pStyle w:val="ListParagraph"/>
        <w:numPr>
          <w:ilvl w:val="0"/>
          <w:numId w:val="6"/>
        </w:numPr>
      </w:pPr>
      <w:r w:rsidRPr="03D04220">
        <w:t>Serve as subject liaison librarian to the Physical Therapy, Athletic Training, Clinical Lab Sciences, Exercise Science, Biology and Chemistry departments:</w:t>
      </w:r>
    </w:p>
    <w:p w14:paraId="1D80E913" w14:textId="77777777" w:rsidR="009C535F" w:rsidRPr="006B2072" w:rsidRDefault="03D04220" w:rsidP="03D04220">
      <w:pPr>
        <w:pStyle w:val="ListParagraph"/>
        <w:numPr>
          <w:ilvl w:val="1"/>
          <w:numId w:val="6"/>
        </w:numPr>
      </w:pPr>
      <w:r w:rsidRPr="03D04220">
        <w:t>Select, manage, and evaluate information resources that support the curricular and research needs of the faculty and students of assigned departments.</w:t>
      </w:r>
    </w:p>
    <w:p w14:paraId="757A3738" w14:textId="77777777" w:rsidR="00080B8A" w:rsidRPr="0063051F" w:rsidRDefault="00080B8A" w:rsidP="03D04220">
      <w:pPr>
        <w:pStyle w:val="ListParagraph"/>
        <w:numPr>
          <w:ilvl w:val="1"/>
          <w:numId w:val="6"/>
        </w:numPr>
        <w:spacing w:after="0" w:line="240" w:lineRule="auto"/>
      </w:pPr>
      <w:r w:rsidRPr="03D04220">
        <w:rPr>
          <w:shd w:val="clear" w:color="auto" w:fill="FFFFFF"/>
        </w:rPr>
        <w:t xml:space="preserve">Develop strong collaborative relationships with faculty and serve as </w:t>
      </w:r>
      <w:r w:rsidR="00531CFA" w:rsidRPr="03D04220">
        <w:rPr>
          <w:shd w:val="clear" w:color="auto" w:fill="FFFFFF"/>
        </w:rPr>
        <w:t xml:space="preserve">a </w:t>
      </w:r>
      <w:r w:rsidRPr="03D04220">
        <w:rPr>
          <w:shd w:val="clear" w:color="auto" w:fill="FFFFFF"/>
        </w:rPr>
        <w:t>resource for research and teaching support.</w:t>
      </w:r>
    </w:p>
    <w:p w14:paraId="6CA55DD2" w14:textId="77777777" w:rsidR="00E13E4B" w:rsidRPr="006B2072" w:rsidRDefault="03D04220" w:rsidP="03D04220">
      <w:pPr>
        <w:pStyle w:val="ListParagraph"/>
        <w:numPr>
          <w:ilvl w:val="1"/>
          <w:numId w:val="6"/>
        </w:numPr>
      </w:pPr>
      <w:r w:rsidRPr="03D04220">
        <w:t>Plan, coordinate and deliver library instruction that incorporates active learning and assessment.</w:t>
      </w:r>
    </w:p>
    <w:p w14:paraId="1F0D3282" w14:textId="77777777" w:rsidR="00AB5181" w:rsidRPr="006B2072" w:rsidRDefault="03D04220" w:rsidP="03D04220">
      <w:pPr>
        <w:pStyle w:val="ListParagraph"/>
        <w:numPr>
          <w:ilvl w:val="1"/>
          <w:numId w:val="6"/>
        </w:numPr>
      </w:pPr>
      <w:r w:rsidRPr="03D04220">
        <w:t>Maintain regular communication with the departments about library-related news and developments of interest to the faculty and students.</w:t>
      </w:r>
    </w:p>
    <w:p w14:paraId="58576A62" w14:textId="77777777" w:rsidR="00AB5181" w:rsidRDefault="03D04220" w:rsidP="03D04220">
      <w:pPr>
        <w:pStyle w:val="ListParagraph"/>
        <w:numPr>
          <w:ilvl w:val="1"/>
          <w:numId w:val="6"/>
        </w:numPr>
      </w:pPr>
      <w:r w:rsidRPr="03D04220">
        <w:t>Keep abreast of trends and developments in information resources, scholarly communication, and digital scholarship.</w:t>
      </w:r>
    </w:p>
    <w:p w14:paraId="2C99248B" w14:textId="77777777" w:rsidR="008A2D48" w:rsidRPr="008A2D48" w:rsidRDefault="03D04220" w:rsidP="03D04220">
      <w:pPr>
        <w:pStyle w:val="ListParagraph"/>
        <w:numPr>
          <w:ilvl w:val="1"/>
          <w:numId w:val="6"/>
        </w:numPr>
        <w:spacing w:after="0" w:line="240" w:lineRule="auto"/>
      </w:pPr>
      <w:r w:rsidRPr="03D04220">
        <w:t>Assist faculty with federal funding agencies’ policies requiring open access to publications and digital research data.</w:t>
      </w:r>
    </w:p>
    <w:p w14:paraId="0A1BB467" w14:textId="77777777" w:rsidR="00655319" w:rsidRPr="006B2072" w:rsidRDefault="03D04220" w:rsidP="03D04220">
      <w:pPr>
        <w:pStyle w:val="ListParagraph"/>
        <w:numPr>
          <w:ilvl w:val="0"/>
          <w:numId w:val="6"/>
        </w:numPr>
        <w:spacing w:after="0" w:line="240" w:lineRule="auto"/>
      </w:pPr>
      <w:r w:rsidRPr="03D04220">
        <w:t>Provide reference service at the library’s Information Desk, including occasional evenings and weekends.</w:t>
      </w:r>
    </w:p>
    <w:p w14:paraId="63E486F7" w14:textId="77777777" w:rsidR="00C246BD" w:rsidRPr="006B2072" w:rsidRDefault="03D04220" w:rsidP="03D04220">
      <w:pPr>
        <w:pStyle w:val="ListParagraph"/>
        <w:numPr>
          <w:ilvl w:val="0"/>
          <w:numId w:val="6"/>
        </w:numPr>
        <w:spacing w:after="0" w:line="240" w:lineRule="auto"/>
      </w:pPr>
      <w:r w:rsidRPr="03D04220">
        <w:t>Contribute to the profession through such avenues as local, state, and national professional organizations, presentations, and publications.</w:t>
      </w:r>
    </w:p>
    <w:p w14:paraId="511AB0BC" w14:textId="77777777" w:rsidR="00C246BD" w:rsidRPr="006B2072" w:rsidRDefault="00C246BD" w:rsidP="006E5593">
      <w:pPr>
        <w:spacing w:after="0" w:line="240" w:lineRule="auto"/>
        <w:rPr>
          <w:rFonts w:cstheme="minorHAnsi"/>
        </w:rPr>
      </w:pPr>
    </w:p>
    <w:p w14:paraId="07FAF192" w14:textId="77777777" w:rsidR="002407F5" w:rsidRPr="006B2072" w:rsidRDefault="03D04220" w:rsidP="03D04220">
      <w:pPr>
        <w:spacing w:after="0" w:line="240" w:lineRule="auto"/>
        <w:rPr>
          <w:b/>
          <w:bCs/>
        </w:rPr>
      </w:pPr>
      <w:r w:rsidRPr="03D04220">
        <w:rPr>
          <w:b/>
          <w:bCs/>
        </w:rPr>
        <w:t xml:space="preserve">Required Knowledge, Skills and Abilities: </w:t>
      </w:r>
    </w:p>
    <w:p w14:paraId="41121647" w14:textId="77777777" w:rsidR="00891DFB" w:rsidRPr="006B2072" w:rsidRDefault="03D04220" w:rsidP="03D04220">
      <w:pPr>
        <w:pStyle w:val="ListParagraph"/>
        <w:numPr>
          <w:ilvl w:val="0"/>
          <w:numId w:val="7"/>
        </w:numPr>
        <w:spacing w:after="0" w:line="240" w:lineRule="auto"/>
      </w:pPr>
      <w:r w:rsidRPr="03D04220">
        <w:t>MLS from an ALA accredited institution.</w:t>
      </w:r>
    </w:p>
    <w:p w14:paraId="6DED6A05" w14:textId="164FE8B5" w:rsidR="009829A8" w:rsidRDefault="03D04220" w:rsidP="03D04220">
      <w:pPr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</w:rPr>
      </w:pPr>
      <w:r w:rsidRPr="03D04220">
        <w:rPr>
          <w:rFonts w:eastAsia="Times New Roman"/>
        </w:rPr>
        <w:t>Understanding of the ACRL Framework for Information Literacy for Higher Education and demonstrated ability to provide library instruction.</w:t>
      </w:r>
    </w:p>
    <w:p w14:paraId="129F1251" w14:textId="43C01C38" w:rsidR="00FD66BC" w:rsidRPr="00FD66BC" w:rsidRDefault="00FD66BC" w:rsidP="00FD66BC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Bidi"/>
          <w:color w:val="000000" w:themeColor="text1"/>
        </w:rPr>
      </w:pPr>
      <w:r w:rsidRPr="03D04220">
        <w:rPr>
          <w:rFonts w:asciiTheme="minorHAnsi" w:hAnsiTheme="minorHAnsi" w:cstheme="minorBidi"/>
          <w:color w:val="000000" w:themeColor="text1"/>
          <w:shd w:val="clear" w:color="auto" w:fill="FFFFFF"/>
        </w:rPr>
        <w:t>Ability to develop and deliver instruction online.</w:t>
      </w:r>
    </w:p>
    <w:p w14:paraId="480945EA" w14:textId="77777777" w:rsidR="001D038D" w:rsidRPr="006B2072" w:rsidRDefault="03D04220" w:rsidP="03D04220">
      <w:pPr>
        <w:pStyle w:val="ListParagraph"/>
        <w:numPr>
          <w:ilvl w:val="0"/>
          <w:numId w:val="7"/>
        </w:numPr>
        <w:spacing w:after="0" w:line="240" w:lineRule="auto"/>
      </w:pPr>
      <w:r w:rsidRPr="03D04220">
        <w:t>Familiarity with publication trends and scholarly publishing issues, including open access to publications and research data.</w:t>
      </w:r>
    </w:p>
    <w:p w14:paraId="26CC04D7" w14:textId="77777777" w:rsidR="00357F3D" w:rsidRPr="006B2072" w:rsidRDefault="03D04220" w:rsidP="03D04220">
      <w:pPr>
        <w:pStyle w:val="ListParagraph"/>
        <w:numPr>
          <w:ilvl w:val="0"/>
          <w:numId w:val="7"/>
        </w:numPr>
        <w:spacing w:after="0" w:line="240" w:lineRule="auto"/>
      </w:pPr>
      <w:r w:rsidRPr="03D04220">
        <w:t>Experience with disciplinary databases such as PubMed and Web of Science.</w:t>
      </w:r>
    </w:p>
    <w:p w14:paraId="7BE275FB" w14:textId="77777777" w:rsidR="000C7072" w:rsidRPr="006B2072" w:rsidRDefault="03D04220" w:rsidP="03D04220">
      <w:pPr>
        <w:pStyle w:val="ListParagraph"/>
        <w:numPr>
          <w:ilvl w:val="0"/>
          <w:numId w:val="7"/>
        </w:numPr>
        <w:spacing w:after="0" w:line="240" w:lineRule="auto"/>
      </w:pPr>
      <w:r w:rsidRPr="03D04220">
        <w:t>Strong commitment to patron service and support.</w:t>
      </w:r>
    </w:p>
    <w:p w14:paraId="39D52222" w14:textId="77777777" w:rsidR="00737D84" w:rsidRPr="006B2072" w:rsidRDefault="03D04220" w:rsidP="03D04220">
      <w:pPr>
        <w:pStyle w:val="ListParagraph"/>
        <w:numPr>
          <w:ilvl w:val="0"/>
          <w:numId w:val="7"/>
        </w:numPr>
        <w:spacing w:after="0" w:line="240" w:lineRule="auto"/>
      </w:pPr>
      <w:r w:rsidRPr="03D04220">
        <w:t>Excellent oral and written communication skills.</w:t>
      </w:r>
    </w:p>
    <w:p w14:paraId="408B473F" w14:textId="77777777" w:rsidR="00737D84" w:rsidRPr="006B2072" w:rsidRDefault="03D04220" w:rsidP="03D042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3D04220">
        <w:t>Ability and willingness to work with colleagues in collaborative and team environments as well as independently.</w:t>
      </w:r>
    </w:p>
    <w:p w14:paraId="3A390E02" w14:textId="77777777" w:rsidR="000C7072" w:rsidRPr="006B2072" w:rsidRDefault="03D04220" w:rsidP="03D042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3D04220">
        <w:t>Demonstrated commitment to diversity and an ability to work with a diverse student body, faculty, and staff.</w:t>
      </w:r>
    </w:p>
    <w:p w14:paraId="39DB3F90" w14:textId="77777777" w:rsidR="00DF0E9B" w:rsidRPr="006B2072" w:rsidRDefault="03D04220" w:rsidP="03D042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3D04220">
        <w:t>Commitment to professional development.</w:t>
      </w:r>
    </w:p>
    <w:p w14:paraId="2B22532D" w14:textId="77777777" w:rsidR="000C7072" w:rsidRPr="006B2072" w:rsidRDefault="000C7072" w:rsidP="006E5593">
      <w:pPr>
        <w:spacing w:after="0" w:line="240" w:lineRule="auto"/>
        <w:rPr>
          <w:rFonts w:cstheme="minorHAnsi"/>
        </w:rPr>
      </w:pPr>
    </w:p>
    <w:p w14:paraId="5EDDB359" w14:textId="2E40F21F" w:rsidR="000C7072" w:rsidRPr="00240D18" w:rsidRDefault="03D04220" w:rsidP="03D04220">
      <w:pPr>
        <w:spacing w:after="0" w:line="240" w:lineRule="auto"/>
        <w:rPr>
          <w:b/>
          <w:bCs/>
          <w:color w:val="FF0000"/>
        </w:rPr>
      </w:pPr>
      <w:r w:rsidRPr="03D04220">
        <w:rPr>
          <w:b/>
          <w:bCs/>
        </w:rPr>
        <w:t xml:space="preserve">Preferred Knowledge, Skills and Abilities: </w:t>
      </w:r>
      <w:r w:rsidRPr="03D04220">
        <w:rPr>
          <w:b/>
          <w:bCs/>
          <w:color w:val="FF0000"/>
        </w:rPr>
        <w:t xml:space="preserve"> </w:t>
      </w:r>
    </w:p>
    <w:p w14:paraId="12C46439" w14:textId="495B512D" w:rsidR="007A117A" w:rsidRPr="007A117A" w:rsidRDefault="03D04220" w:rsidP="03D04220">
      <w:pPr>
        <w:numPr>
          <w:ilvl w:val="0"/>
          <w:numId w:val="5"/>
        </w:numPr>
        <w:spacing w:after="0" w:line="240" w:lineRule="auto"/>
        <w:rPr>
          <w:rFonts w:eastAsia="Times New Roman"/>
          <w:color w:val="000000" w:themeColor="text1"/>
          <w:lang w:eastAsia="zh-CN"/>
        </w:rPr>
      </w:pPr>
      <w:r w:rsidRPr="03D04220">
        <w:rPr>
          <w:rFonts w:eastAsia="Times New Roman"/>
          <w:color w:val="000000" w:themeColor="text1"/>
          <w:lang w:eastAsia="zh-CN"/>
        </w:rPr>
        <w:t>College course work or experience in a health or science field appropriate to the position.</w:t>
      </w:r>
    </w:p>
    <w:p w14:paraId="4E445CF6" w14:textId="4BF5310E" w:rsidR="007A117A" w:rsidRDefault="03D04220" w:rsidP="03D04220">
      <w:pPr>
        <w:pStyle w:val="NoSpacing"/>
        <w:numPr>
          <w:ilvl w:val="0"/>
          <w:numId w:val="5"/>
        </w:numPr>
        <w:rPr>
          <w:rFonts w:asciiTheme="minorHAnsi" w:eastAsia="Times New Roman" w:hAnsiTheme="minorHAnsi" w:cstheme="minorBidi"/>
          <w:color w:val="000000" w:themeColor="text1"/>
        </w:rPr>
      </w:pPr>
      <w:bookmarkStart w:id="0" w:name="_Hlk503517780"/>
      <w:r w:rsidRPr="03D04220">
        <w:rPr>
          <w:rFonts w:asciiTheme="minorHAnsi" w:eastAsia="Times New Roman" w:hAnsiTheme="minorHAnsi" w:cstheme="minorBidi"/>
          <w:color w:val="000000" w:themeColor="text1"/>
        </w:rPr>
        <w:t>Familiarity with LibGuides</w:t>
      </w:r>
    </w:p>
    <w:p w14:paraId="18629F16" w14:textId="7807416B" w:rsidR="00115E65" w:rsidRPr="007A117A" w:rsidRDefault="03D04220" w:rsidP="03D04220">
      <w:pPr>
        <w:pStyle w:val="NoSpacing"/>
        <w:numPr>
          <w:ilvl w:val="0"/>
          <w:numId w:val="5"/>
        </w:numPr>
        <w:rPr>
          <w:rFonts w:asciiTheme="minorHAnsi" w:eastAsia="Times New Roman" w:hAnsiTheme="minorHAnsi" w:cstheme="minorBidi"/>
          <w:color w:val="000000" w:themeColor="text1"/>
        </w:rPr>
      </w:pPr>
      <w:r w:rsidRPr="03D04220">
        <w:rPr>
          <w:rFonts w:asciiTheme="minorHAnsi" w:eastAsia="Times New Roman" w:hAnsiTheme="minorHAnsi" w:cstheme="minorBidi"/>
          <w:color w:val="000000" w:themeColor="text1"/>
        </w:rPr>
        <w:t>Demonstrated interest in digital pedagogy and digital scholarship (e.g. through professional experience, internships, or coursework)</w:t>
      </w:r>
    </w:p>
    <w:bookmarkEnd w:id="0"/>
    <w:p w14:paraId="3955F794" w14:textId="0675DE04" w:rsidR="00111A4B" w:rsidRPr="006B2072" w:rsidRDefault="03D04220" w:rsidP="03D0422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eastAsia="Times New Roman"/>
          <w:color w:val="000000" w:themeColor="text1"/>
          <w:lang w:eastAsia="zh-CN"/>
        </w:rPr>
      </w:pPr>
      <w:r w:rsidRPr="03D04220">
        <w:rPr>
          <w:rFonts w:eastAsia="Times New Roman"/>
          <w:color w:val="000000" w:themeColor="text1"/>
          <w:lang w:eastAsia="zh-CN"/>
        </w:rPr>
        <w:t>Familiarity with assessment tools and techniques.</w:t>
      </w:r>
    </w:p>
    <w:p w14:paraId="3207A875" w14:textId="4C87D52D" w:rsidR="00655319" w:rsidRPr="004B18E7" w:rsidRDefault="03D04220" w:rsidP="03D04220">
      <w:pPr>
        <w:pStyle w:val="ListParagraph"/>
        <w:numPr>
          <w:ilvl w:val="0"/>
          <w:numId w:val="5"/>
        </w:numPr>
        <w:spacing w:after="0" w:line="240" w:lineRule="auto"/>
        <w:rPr>
          <w:strike/>
          <w:color w:val="000000" w:themeColor="text1"/>
        </w:rPr>
      </w:pPr>
      <w:r w:rsidRPr="03D04220">
        <w:rPr>
          <w:color w:val="000000" w:themeColor="text1"/>
        </w:rPr>
        <w:t>Experience working in an academic library setting.</w:t>
      </w:r>
    </w:p>
    <w:p w14:paraId="6AD6531D" w14:textId="10233F03" w:rsidR="000C7072" w:rsidRPr="00AB6A20" w:rsidRDefault="03D04220" w:rsidP="03D042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color w:val="000000" w:themeColor="text1"/>
        </w:rPr>
      </w:pPr>
      <w:r w:rsidRPr="03D04220">
        <w:rPr>
          <w:color w:val="000000" w:themeColor="text1"/>
        </w:rPr>
        <w:t xml:space="preserve">Collection management experience or coursework </w:t>
      </w:r>
    </w:p>
    <w:p w14:paraId="3B3F6BBB" w14:textId="77777777" w:rsidR="001C7DAB" w:rsidRPr="006B2072" w:rsidRDefault="001C7DAB" w:rsidP="00DF0E9B">
      <w:pPr>
        <w:shd w:val="clear" w:color="auto" w:fill="FFFFFF"/>
        <w:spacing w:after="0" w:line="240" w:lineRule="auto"/>
        <w:rPr>
          <w:rFonts w:cstheme="minorHAnsi"/>
        </w:rPr>
      </w:pPr>
    </w:p>
    <w:p w14:paraId="0B14C9DE" w14:textId="77777777" w:rsidR="001C7DAB" w:rsidRPr="006B2072" w:rsidRDefault="001C7DAB" w:rsidP="006B2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uto"/>
        <w:textAlignment w:val="baseline"/>
        <w:rPr>
          <w:rFonts w:eastAsia="Times New Roman" w:cstheme="minorHAnsi"/>
          <w:color w:val="333333"/>
        </w:rPr>
      </w:pPr>
      <w:r w:rsidRPr="006B2072">
        <w:rPr>
          <w:rFonts w:eastAsia="Times New Roman" w:cstheme="minorHAnsi"/>
          <w:color w:val="333333"/>
        </w:rPr>
        <w:br/>
      </w:r>
    </w:p>
    <w:p w14:paraId="3790F076" w14:textId="2E824201" w:rsidR="003E5EBD" w:rsidRPr="006B2072" w:rsidRDefault="03D04220" w:rsidP="03D04220">
      <w:pPr>
        <w:shd w:val="clear" w:color="auto" w:fill="FFFFFF" w:themeFill="background1"/>
        <w:spacing w:after="0" w:line="240" w:lineRule="auto"/>
      </w:pPr>
      <w:r w:rsidRPr="03D04220">
        <w:t xml:space="preserve">Appointment at Assistant Librarian rank. Librarians at Marquette University hold non-tenured faculty appointments. A strong record of job performance, professional growth, and service is required for reappointment and promotion in rank.   </w:t>
      </w:r>
      <w:bookmarkStart w:id="1" w:name="_Hlk503445606"/>
      <w:bookmarkEnd w:id="1"/>
    </w:p>
    <w:p w14:paraId="4E65BC27" w14:textId="77777777" w:rsidR="006E5593" w:rsidRPr="006B2072" w:rsidRDefault="006E5593" w:rsidP="006E5593">
      <w:pPr>
        <w:pStyle w:val="ListParagraph"/>
        <w:spacing w:after="0" w:line="240" w:lineRule="auto"/>
        <w:rPr>
          <w:rFonts w:eastAsia="Times New Roman" w:cstheme="minorHAnsi"/>
        </w:rPr>
      </w:pPr>
    </w:p>
    <w:p w14:paraId="2FF0037A" w14:textId="66F665E9" w:rsidR="006E5593" w:rsidRDefault="03D04220" w:rsidP="03D04220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</w:rPr>
      </w:pPr>
      <w:r w:rsidRPr="03D04220">
        <w:rPr>
          <w:rFonts w:eastAsia="Times New Roman"/>
        </w:rPr>
        <w:t xml:space="preserve">Marquette University is an independent, Catholic, Jesuit doctoral-granting institution with an enrollment of 12,000 located near downtown Milwaukee. Two adjacent and connected library buildings seat 2,150 and house a 1.84 million volume collection, 434 databases, and over 50,000 electronic journals. </w:t>
      </w:r>
      <w:hyperlink r:id="rId7">
        <w:r w:rsidRPr="03D04220">
          <w:rPr>
            <w:rFonts w:eastAsia="Times New Roman"/>
            <w:b/>
            <w:bCs/>
          </w:rPr>
          <w:t>www.marquette.edu/library/</w:t>
        </w:r>
      </w:hyperlink>
    </w:p>
    <w:p w14:paraId="15B07D5B" w14:textId="1DE94C51" w:rsidR="00E41D15" w:rsidRDefault="00E41D15" w:rsidP="03D04220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</w:rPr>
      </w:pPr>
    </w:p>
    <w:p w14:paraId="6C6F4F55" w14:textId="33A6000D" w:rsidR="00AF0F5A" w:rsidRPr="00AF0F5A" w:rsidRDefault="00AF0F5A" w:rsidP="00AF0F5A">
      <w:pPr>
        <w:pStyle w:val="NoSpacing"/>
        <w:rPr>
          <w:rFonts w:asciiTheme="minorHAnsi" w:hAnsiTheme="minorHAnsi" w:cstheme="minorHAnsi"/>
          <w:b/>
          <w:bCs/>
        </w:rPr>
      </w:pPr>
      <w:r w:rsidRPr="00AF0F5A">
        <w:rPr>
          <w:rFonts w:asciiTheme="minorHAnsi" w:hAnsiTheme="minorHAnsi" w:cstheme="minorHAnsi"/>
          <w:b/>
          <w:bCs/>
        </w:rPr>
        <w:t xml:space="preserve">For full consideration, submit application online by June </w:t>
      </w:r>
      <w:r>
        <w:rPr>
          <w:rFonts w:asciiTheme="minorHAnsi" w:hAnsiTheme="minorHAnsi" w:cstheme="minorHAnsi"/>
          <w:b/>
          <w:bCs/>
        </w:rPr>
        <w:t>11</w:t>
      </w:r>
      <w:r w:rsidRPr="00AF0F5A">
        <w:rPr>
          <w:rFonts w:asciiTheme="minorHAnsi" w:hAnsiTheme="minorHAnsi" w:cstheme="minorHAnsi"/>
          <w:b/>
          <w:bCs/>
        </w:rPr>
        <w:t xml:space="preserve">, 2018 to the University’s application site: </w:t>
      </w:r>
      <w:hyperlink r:id="rId8" w:history="1">
        <w:r w:rsidR="008C7297" w:rsidRPr="003B6CB7">
          <w:rPr>
            <w:rStyle w:val="Hyperlink"/>
            <w:rFonts w:asciiTheme="minorHAnsi" w:hAnsiTheme="minorHAnsi" w:cstheme="minorHAnsi"/>
            <w:b/>
            <w:bCs/>
          </w:rPr>
          <w:t>http://employment.marq</w:t>
        </w:r>
        <w:bookmarkStart w:id="2" w:name="_GoBack"/>
        <w:bookmarkEnd w:id="2"/>
        <w:r w:rsidR="008C7297" w:rsidRPr="003B6CB7">
          <w:rPr>
            <w:rStyle w:val="Hyperlink"/>
            <w:rFonts w:asciiTheme="minorHAnsi" w:hAnsiTheme="minorHAnsi" w:cstheme="minorHAnsi"/>
            <w:b/>
            <w:bCs/>
          </w:rPr>
          <w:t>u</w:t>
        </w:r>
        <w:r w:rsidR="008C7297" w:rsidRPr="003B6CB7">
          <w:rPr>
            <w:rStyle w:val="Hyperlink"/>
            <w:rFonts w:asciiTheme="minorHAnsi" w:hAnsiTheme="minorHAnsi" w:cstheme="minorHAnsi"/>
            <w:b/>
            <w:bCs/>
          </w:rPr>
          <w:t>ette.edu/postings/9162</w:t>
        </w:r>
      </w:hyperlink>
      <w:r w:rsidR="008C7297">
        <w:rPr>
          <w:rStyle w:val="Hyperlink"/>
          <w:rFonts w:asciiTheme="minorHAnsi" w:hAnsiTheme="minorHAnsi" w:cstheme="minorHAnsi"/>
          <w:b/>
          <w:bCs/>
        </w:rPr>
        <w:t xml:space="preserve"> </w:t>
      </w:r>
    </w:p>
    <w:p w14:paraId="05436A9E" w14:textId="77777777" w:rsidR="00AF0F5A" w:rsidRPr="00AF0F5A" w:rsidRDefault="00AF0F5A" w:rsidP="00AF0F5A">
      <w:pPr>
        <w:pStyle w:val="NoSpacing"/>
        <w:rPr>
          <w:rFonts w:asciiTheme="minorHAnsi" w:hAnsiTheme="minorHAnsi" w:cstheme="minorHAnsi"/>
          <w:b/>
          <w:bCs/>
        </w:rPr>
      </w:pPr>
    </w:p>
    <w:p w14:paraId="288F5BB4" w14:textId="07E676BE" w:rsidR="00E41D15" w:rsidRDefault="00E41D15" w:rsidP="00E41D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DC1CA" w14:textId="77777777" w:rsidR="00E41D15" w:rsidRPr="0005188C" w:rsidRDefault="00E41D15" w:rsidP="00E41D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01B1A" w14:textId="77777777" w:rsidR="00E41D15" w:rsidRDefault="00E41D15" w:rsidP="00E41D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172C1" w14:textId="77777777" w:rsidR="00E41D15" w:rsidRPr="006B2072" w:rsidRDefault="00E41D15" w:rsidP="03D04220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</w:rPr>
      </w:pPr>
    </w:p>
    <w:p w14:paraId="25C23AF6" w14:textId="77777777" w:rsidR="00F536EC" w:rsidRPr="006B2072" w:rsidRDefault="00F536EC" w:rsidP="009464C3">
      <w:pPr>
        <w:pStyle w:val="NoSpacing"/>
        <w:rPr>
          <w:rFonts w:asciiTheme="minorHAnsi" w:hAnsiTheme="minorHAnsi" w:cstheme="minorHAnsi"/>
        </w:rPr>
      </w:pPr>
    </w:p>
    <w:p w14:paraId="275CA877" w14:textId="77777777" w:rsidR="00EE4408" w:rsidRPr="006B2072" w:rsidRDefault="00EE4408" w:rsidP="009464C3">
      <w:pPr>
        <w:pStyle w:val="NoSpacing"/>
        <w:rPr>
          <w:rFonts w:asciiTheme="minorHAnsi" w:hAnsiTheme="minorHAnsi" w:cstheme="minorHAnsi"/>
        </w:rPr>
      </w:pPr>
    </w:p>
    <w:sectPr w:rsidR="00EE4408" w:rsidRPr="006B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E63D" w14:textId="77777777" w:rsidR="00110C42" w:rsidRDefault="00110C42" w:rsidP="00351889">
      <w:pPr>
        <w:spacing w:after="0" w:line="240" w:lineRule="auto"/>
      </w:pPr>
      <w:r>
        <w:separator/>
      </w:r>
    </w:p>
  </w:endnote>
  <w:endnote w:type="continuationSeparator" w:id="0">
    <w:p w14:paraId="6ADA9191" w14:textId="77777777" w:rsidR="00110C42" w:rsidRDefault="00110C42" w:rsidP="0035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8690" w14:textId="77777777" w:rsidR="00110C42" w:rsidRDefault="00110C42" w:rsidP="00351889">
      <w:pPr>
        <w:spacing w:after="0" w:line="240" w:lineRule="auto"/>
      </w:pPr>
      <w:r>
        <w:separator/>
      </w:r>
    </w:p>
  </w:footnote>
  <w:footnote w:type="continuationSeparator" w:id="0">
    <w:p w14:paraId="4D368411" w14:textId="77777777" w:rsidR="00110C42" w:rsidRDefault="00110C42" w:rsidP="0035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1901FB4"/>
    <w:multiLevelType w:val="multilevel"/>
    <w:tmpl w:val="EA1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37D4A"/>
    <w:multiLevelType w:val="multilevel"/>
    <w:tmpl w:val="9B56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07994"/>
    <w:multiLevelType w:val="multilevel"/>
    <w:tmpl w:val="00C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E008A"/>
    <w:multiLevelType w:val="hybridMultilevel"/>
    <w:tmpl w:val="DC02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172"/>
    <w:multiLevelType w:val="multilevel"/>
    <w:tmpl w:val="A92E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8F6C44"/>
    <w:multiLevelType w:val="hybridMultilevel"/>
    <w:tmpl w:val="757A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38F3"/>
    <w:multiLevelType w:val="multilevel"/>
    <w:tmpl w:val="22F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550B84"/>
    <w:multiLevelType w:val="hybridMultilevel"/>
    <w:tmpl w:val="F46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26E"/>
    <w:multiLevelType w:val="hybridMultilevel"/>
    <w:tmpl w:val="E390C196"/>
    <w:lvl w:ilvl="0" w:tplc="496C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4E5D"/>
    <w:multiLevelType w:val="multilevel"/>
    <w:tmpl w:val="F334D9C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B53FA"/>
    <w:multiLevelType w:val="hybridMultilevel"/>
    <w:tmpl w:val="C24A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6FF9"/>
    <w:multiLevelType w:val="hybridMultilevel"/>
    <w:tmpl w:val="EB0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80148"/>
    <w:multiLevelType w:val="hybridMultilevel"/>
    <w:tmpl w:val="AC8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66E1D"/>
    <w:multiLevelType w:val="hybridMultilevel"/>
    <w:tmpl w:val="ED4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40CAF"/>
    <w:multiLevelType w:val="multilevel"/>
    <w:tmpl w:val="6A7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5F2BB0"/>
    <w:multiLevelType w:val="multilevel"/>
    <w:tmpl w:val="8E98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15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19"/>
    <w:rsid w:val="0000077C"/>
    <w:rsid w:val="00002F67"/>
    <w:rsid w:val="00006060"/>
    <w:rsid w:val="00012B8F"/>
    <w:rsid w:val="000230F4"/>
    <w:rsid w:val="000369D3"/>
    <w:rsid w:val="00057919"/>
    <w:rsid w:val="000633BB"/>
    <w:rsid w:val="000708C7"/>
    <w:rsid w:val="0007632D"/>
    <w:rsid w:val="00080B8A"/>
    <w:rsid w:val="00085237"/>
    <w:rsid w:val="00090CCD"/>
    <w:rsid w:val="0009544A"/>
    <w:rsid w:val="00095921"/>
    <w:rsid w:val="000A53A3"/>
    <w:rsid w:val="000A5D46"/>
    <w:rsid w:val="000C6CF9"/>
    <w:rsid w:val="000C7072"/>
    <w:rsid w:val="000D4D55"/>
    <w:rsid w:val="000D59B2"/>
    <w:rsid w:val="000E5087"/>
    <w:rsid w:val="00110C42"/>
    <w:rsid w:val="00111A4B"/>
    <w:rsid w:val="00115E65"/>
    <w:rsid w:val="00135190"/>
    <w:rsid w:val="0014468F"/>
    <w:rsid w:val="00150665"/>
    <w:rsid w:val="0015231E"/>
    <w:rsid w:val="00161B7A"/>
    <w:rsid w:val="00170A2F"/>
    <w:rsid w:val="00180BA4"/>
    <w:rsid w:val="00183944"/>
    <w:rsid w:val="0018707C"/>
    <w:rsid w:val="0018773F"/>
    <w:rsid w:val="001909BA"/>
    <w:rsid w:val="00191814"/>
    <w:rsid w:val="00197E24"/>
    <w:rsid w:val="001A7D1D"/>
    <w:rsid w:val="001C3B5A"/>
    <w:rsid w:val="001C63E9"/>
    <w:rsid w:val="001C7DAB"/>
    <w:rsid w:val="001D038D"/>
    <w:rsid w:val="001E0CDE"/>
    <w:rsid w:val="001E5C5D"/>
    <w:rsid w:val="001F093F"/>
    <w:rsid w:val="001F7328"/>
    <w:rsid w:val="00207899"/>
    <w:rsid w:val="0022041E"/>
    <w:rsid w:val="00231F08"/>
    <w:rsid w:val="00240133"/>
    <w:rsid w:val="002407F5"/>
    <w:rsid w:val="00240A1D"/>
    <w:rsid w:val="00240D18"/>
    <w:rsid w:val="00241F7D"/>
    <w:rsid w:val="00257D83"/>
    <w:rsid w:val="00264C1F"/>
    <w:rsid w:val="002664A1"/>
    <w:rsid w:val="002666ED"/>
    <w:rsid w:val="002700A6"/>
    <w:rsid w:val="002744E9"/>
    <w:rsid w:val="00285B7E"/>
    <w:rsid w:val="00291543"/>
    <w:rsid w:val="002979CA"/>
    <w:rsid w:val="002A5E92"/>
    <w:rsid w:val="002D7EC9"/>
    <w:rsid w:val="002E53ED"/>
    <w:rsid w:val="002F79A2"/>
    <w:rsid w:val="00303663"/>
    <w:rsid w:val="00317824"/>
    <w:rsid w:val="0034095C"/>
    <w:rsid w:val="00341973"/>
    <w:rsid w:val="0034586B"/>
    <w:rsid w:val="00350F7B"/>
    <w:rsid w:val="00351889"/>
    <w:rsid w:val="00352A4A"/>
    <w:rsid w:val="00357F3D"/>
    <w:rsid w:val="00364EA5"/>
    <w:rsid w:val="003701EE"/>
    <w:rsid w:val="00390BA9"/>
    <w:rsid w:val="003A5253"/>
    <w:rsid w:val="003B6338"/>
    <w:rsid w:val="003B78F2"/>
    <w:rsid w:val="003C2E1A"/>
    <w:rsid w:val="003D3745"/>
    <w:rsid w:val="003D6E9A"/>
    <w:rsid w:val="003E0309"/>
    <w:rsid w:val="003E1BAA"/>
    <w:rsid w:val="003E5EBD"/>
    <w:rsid w:val="0040139A"/>
    <w:rsid w:val="00414ED9"/>
    <w:rsid w:val="00415DA8"/>
    <w:rsid w:val="004219F3"/>
    <w:rsid w:val="00437C8B"/>
    <w:rsid w:val="00437CE3"/>
    <w:rsid w:val="00441E3D"/>
    <w:rsid w:val="00442F0F"/>
    <w:rsid w:val="004440C2"/>
    <w:rsid w:val="00447B01"/>
    <w:rsid w:val="00474B5B"/>
    <w:rsid w:val="00492D65"/>
    <w:rsid w:val="004A1062"/>
    <w:rsid w:val="004B18E7"/>
    <w:rsid w:val="004E08ED"/>
    <w:rsid w:val="004E2426"/>
    <w:rsid w:val="004E2A01"/>
    <w:rsid w:val="00516393"/>
    <w:rsid w:val="00523AB1"/>
    <w:rsid w:val="00531CFA"/>
    <w:rsid w:val="00535995"/>
    <w:rsid w:val="00536526"/>
    <w:rsid w:val="00537BAC"/>
    <w:rsid w:val="00550B4A"/>
    <w:rsid w:val="00550FE9"/>
    <w:rsid w:val="005523AB"/>
    <w:rsid w:val="00553254"/>
    <w:rsid w:val="0055437D"/>
    <w:rsid w:val="00562B41"/>
    <w:rsid w:val="00563CA7"/>
    <w:rsid w:val="005A10F5"/>
    <w:rsid w:val="005A344A"/>
    <w:rsid w:val="005C2FA4"/>
    <w:rsid w:val="005D010A"/>
    <w:rsid w:val="005D6C8C"/>
    <w:rsid w:val="005E46B0"/>
    <w:rsid w:val="005F0B92"/>
    <w:rsid w:val="005F4390"/>
    <w:rsid w:val="005F5ACF"/>
    <w:rsid w:val="006051B0"/>
    <w:rsid w:val="006065C5"/>
    <w:rsid w:val="006109BD"/>
    <w:rsid w:val="00614DE1"/>
    <w:rsid w:val="00621C1F"/>
    <w:rsid w:val="0062225A"/>
    <w:rsid w:val="0063051F"/>
    <w:rsid w:val="00633E84"/>
    <w:rsid w:val="00645470"/>
    <w:rsid w:val="00650BA5"/>
    <w:rsid w:val="00655319"/>
    <w:rsid w:val="0065649B"/>
    <w:rsid w:val="0065783A"/>
    <w:rsid w:val="0066121B"/>
    <w:rsid w:val="00685E71"/>
    <w:rsid w:val="00686C78"/>
    <w:rsid w:val="00693F92"/>
    <w:rsid w:val="006A63BB"/>
    <w:rsid w:val="006B2072"/>
    <w:rsid w:val="006B2B24"/>
    <w:rsid w:val="006D004D"/>
    <w:rsid w:val="006E5593"/>
    <w:rsid w:val="006F2071"/>
    <w:rsid w:val="006F3654"/>
    <w:rsid w:val="00705396"/>
    <w:rsid w:val="00714CF0"/>
    <w:rsid w:val="00727CBD"/>
    <w:rsid w:val="00732C25"/>
    <w:rsid w:val="00733FFF"/>
    <w:rsid w:val="00737D84"/>
    <w:rsid w:val="00743B20"/>
    <w:rsid w:val="00767332"/>
    <w:rsid w:val="00793CCC"/>
    <w:rsid w:val="00795830"/>
    <w:rsid w:val="007A117A"/>
    <w:rsid w:val="007A7710"/>
    <w:rsid w:val="007C18FA"/>
    <w:rsid w:val="007C54F7"/>
    <w:rsid w:val="007D1791"/>
    <w:rsid w:val="00806EF8"/>
    <w:rsid w:val="00811DB9"/>
    <w:rsid w:val="00844F2F"/>
    <w:rsid w:val="0085075F"/>
    <w:rsid w:val="00855DA4"/>
    <w:rsid w:val="00861372"/>
    <w:rsid w:val="00876E94"/>
    <w:rsid w:val="00877FB7"/>
    <w:rsid w:val="00884468"/>
    <w:rsid w:val="00891DFB"/>
    <w:rsid w:val="008A2D48"/>
    <w:rsid w:val="008B0B38"/>
    <w:rsid w:val="008C23F8"/>
    <w:rsid w:val="008C7285"/>
    <w:rsid w:val="008C7297"/>
    <w:rsid w:val="008D038D"/>
    <w:rsid w:val="008E35F2"/>
    <w:rsid w:val="008E64B9"/>
    <w:rsid w:val="008E7A4E"/>
    <w:rsid w:val="008F303D"/>
    <w:rsid w:val="008F57EB"/>
    <w:rsid w:val="009027A1"/>
    <w:rsid w:val="00907178"/>
    <w:rsid w:val="00933157"/>
    <w:rsid w:val="00943EF7"/>
    <w:rsid w:val="00944437"/>
    <w:rsid w:val="009464C3"/>
    <w:rsid w:val="009829A8"/>
    <w:rsid w:val="009930AE"/>
    <w:rsid w:val="009C535F"/>
    <w:rsid w:val="009C6702"/>
    <w:rsid w:val="009D654E"/>
    <w:rsid w:val="009D739F"/>
    <w:rsid w:val="009E12DA"/>
    <w:rsid w:val="009E5A62"/>
    <w:rsid w:val="009E5DAA"/>
    <w:rsid w:val="00A02AC3"/>
    <w:rsid w:val="00A0393A"/>
    <w:rsid w:val="00A14F22"/>
    <w:rsid w:val="00A17462"/>
    <w:rsid w:val="00A255BA"/>
    <w:rsid w:val="00A3669B"/>
    <w:rsid w:val="00A36D99"/>
    <w:rsid w:val="00A37442"/>
    <w:rsid w:val="00A419A0"/>
    <w:rsid w:val="00A51577"/>
    <w:rsid w:val="00A701EA"/>
    <w:rsid w:val="00A77C34"/>
    <w:rsid w:val="00A801C1"/>
    <w:rsid w:val="00A93FE9"/>
    <w:rsid w:val="00A954A3"/>
    <w:rsid w:val="00AA6616"/>
    <w:rsid w:val="00AB5181"/>
    <w:rsid w:val="00AB6A20"/>
    <w:rsid w:val="00AC02C7"/>
    <w:rsid w:val="00AC0EA0"/>
    <w:rsid w:val="00AC58F4"/>
    <w:rsid w:val="00AC683C"/>
    <w:rsid w:val="00AC7CBA"/>
    <w:rsid w:val="00AD0F2B"/>
    <w:rsid w:val="00AF0F5A"/>
    <w:rsid w:val="00AF3E47"/>
    <w:rsid w:val="00AF7686"/>
    <w:rsid w:val="00B07FF8"/>
    <w:rsid w:val="00B40874"/>
    <w:rsid w:val="00B439A2"/>
    <w:rsid w:val="00B51235"/>
    <w:rsid w:val="00B520F0"/>
    <w:rsid w:val="00B75BA9"/>
    <w:rsid w:val="00B90145"/>
    <w:rsid w:val="00BD49DB"/>
    <w:rsid w:val="00BD505B"/>
    <w:rsid w:val="00BD7DB2"/>
    <w:rsid w:val="00BE6E94"/>
    <w:rsid w:val="00C246BD"/>
    <w:rsid w:val="00C31646"/>
    <w:rsid w:val="00C45EAF"/>
    <w:rsid w:val="00C4666F"/>
    <w:rsid w:val="00C46CE9"/>
    <w:rsid w:val="00C538A2"/>
    <w:rsid w:val="00C53BA8"/>
    <w:rsid w:val="00C557E7"/>
    <w:rsid w:val="00C6363E"/>
    <w:rsid w:val="00C73F8A"/>
    <w:rsid w:val="00CA41D6"/>
    <w:rsid w:val="00CB18D3"/>
    <w:rsid w:val="00CB787A"/>
    <w:rsid w:val="00CB7EE2"/>
    <w:rsid w:val="00CC4590"/>
    <w:rsid w:val="00CE3A65"/>
    <w:rsid w:val="00CE54FF"/>
    <w:rsid w:val="00CE5C53"/>
    <w:rsid w:val="00CF4D69"/>
    <w:rsid w:val="00D02D4F"/>
    <w:rsid w:val="00D159BC"/>
    <w:rsid w:val="00D43FC0"/>
    <w:rsid w:val="00D4783F"/>
    <w:rsid w:val="00D515B8"/>
    <w:rsid w:val="00D5269F"/>
    <w:rsid w:val="00D6157A"/>
    <w:rsid w:val="00D67512"/>
    <w:rsid w:val="00D71143"/>
    <w:rsid w:val="00D871FE"/>
    <w:rsid w:val="00D9584A"/>
    <w:rsid w:val="00DC2536"/>
    <w:rsid w:val="00DC398F"/>
    <w:rsid w:val="00DC6186"/>
    <w:rsid w:val="00DE256C"/>
    <w:rsid w:val="00DF0E9B"/>
    <w:rsid w:val="00E05266"/>
    <w:rsid w:val="00E10B65"/>
    <w:rsid w:val="00E13E4B"/>
    <w:rsid w:val="00E21718"/>
    <w:rsid w:val="00E41D15"/>
    <w:rsid w:val="00E42B41"/>
    <w:rsid w:val="00E53F3C"/>
    <w:rsid w:val="00E62F84"/>
    <w:rsid w:val="00E67EC6"/>
    <w:rsid w:val="00E717B4"/>
    <w:rsid w:val="00E75DC7"/>
    <w:rsid w:val="00E77AA6"/>
    <w:rsid w:val="00E84101"/>
    <w:rsid w:val="00E85D49"/>
    <w:rsid w:val="00E86EA3"/>
    <w:rsid w:val="00E955BA"/>
    <w:rsid w:val="00E97971"/>
    <w:rsid w:val="00EA2130"/>
    <w:rsid w:val="00EA2B14"/>
    <w:rsid w:val="00EA6F72"/>
    <w:rsid w:val="00EB1052"/>
    <w:rsid w:val="00ED1763"/>
    <w:rsid w:val="00ED2451"/>
    <w:rsid w:val="00EE4408"/>
    <w:rsid w:val="00EF1B20"/>
    <w:rsid w:val="00EF22DE"/>
    <w:rsid w:val="00F004A2"/>
    <w:rsid w:val="00F06354"/>
    <w:rsid w:val="00F32615"/>
    <w:rsid w:val="00F40255"/>
    <w:rsid w:val="00F52A6B"/>
    <w:rsid w:val="00F536EC"/>
    <w:rsid w:val="00F61408"/>
    <w:rsid w:val="00F620B4"/>
    <w:rsid w:val="00F778F7"/>
    <w:rsid w:val="00F9290C"/>
    <w:rsid w:val="00FB203D"/>
    <w:rsid w:val="00FB6350"/>
    <w:rsid w:val="00FD66BC"/>
    <w:rsid w:val="03D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AAFE"/>
  <w15:docId w15:val="{F8BB3CFA-3DE0-4369-8634-BB99609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319"/>
    <w:rPr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55319"/>
    <w:rPr>
      <w:b/>
      <w:bCs/>
      <w:color w:val="003333"/>
    </w:rPr>
  </w:style>
  <w:style w:type="paragraph" w:styleId="NormalWeb">
    <w:name w:val="Normal (Web)"/>
    <w:basedOn w:val="Normal"/>
    <w:uiPriority w:val="99"/>
    <w:semiHidden/>
    <w:unhideWhenUsed/>
    <w:rsid w:val="0065531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655319"/>
    <w:pPr>
      <w:ind w:left="720"/>
      <w:contextualSpacing/>
    </w:pPr>
  </w:style>
  <w:style w:type="paragraph" w:styleId="NoSpacing">
    <w:name w:val="No Spacing"/>
    <w:uiPriority w:val="1"/>
    <w:qFormat/>
    <w:rsid w:val="00DF0E9B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89"/>
  </w:style>
  <w:style w:type="paragraph" w:styleId="Footer">
    <w:name w:val="footer"/>
    <w:basedOn w:val="Normal"/>
    <w:link w:val="FooterChar"/>
    <w:uiPriority w:val="99"/>
    <w:unhideWhenUsed/>
    <w:rsid w:val="0035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89"/>
  </w:style>
  <w:style w:type="paragraph" w:styleId="PlainText">
    <w:name w:val="Plain Text"/>
    <w:basedOn w:val="Normal"/>
    <w:link w:val="PlainTextChar"/>
    <w:uiPriority w:val="99"/>
    <w:unhideWhenUsed/>
    <w:rsid w:val="006109BD"/>
    <w:pPr>
      <w:spacing w:after="0" w:line="240" w:lineRule="auto"/>
    </w:pPr>
    <w:rPr>
      <w:rFonts w:ascii="Calibri" w:eastAsia="Times New Roman" w:hAnsi="Calibri" w:cs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6109BD"/>
    <w:rPr>
      <w:rFonts w:ascii="Calibri" w:eastAsia="Times New Roman" w:hAnsi="Calibri" w:cs="Consolas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DAB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F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92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640826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408">
                      <w:marLeft w:val="0"/>
                      <w:marRight w:val="2"/>
                      <w:marTop w:val="0"/>
                      <w:marBottom w:val="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oyment.marquette.edu/postings/9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quette.ed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Zanoni, Jean</cp:lastModifiedBy>
  <cp:revision>2</cp:revision>
  <cp:lastPrinted>2016-02-02T16:49:00Z</cp:lastPrinted>
  <dcterms:created xsi:type="dcterms:W3CDTF">2018-05-04T15:43:00Z</dcterms:created>
  <dcterms:modified xsi:type="dcterms:W3CDTF">2018-05-04T15:43:00Z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-1288104104</vt:i4>
  </property>
</Properties>
</file>